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4536"/>
        <w:gridCol w:w="4485"/>
      </w:tblGrid>
      <w:tr w:rsidR="005B5F08" w14:paraId="3E610BA2" w14:textId="77777777" w:rsidTr="00E026F6">
        <w:tc>
          <w:tcPr>
            <w:tcW w:w="4536" w:type="dxa"/>
            <w:shd w:val="clear" w:color="auto" w:fill="FFFFFF" w:themeFill="background1"/>
          </w:tcPr>
          <w:p w14:paraId="476B19B4" w14:textId="489B5F6E" w:rsidR="005B5F08" w:rsidRDefault="005B5F08" w:rsidP="00E026F6">
            <w:pPr>
              <w:jc w:val="center"/>
              <w:rPr>
                <w:rFonts w:ascii="Arial" w:hAnsi="Arial" w:cs="Arial"/>
                <w:b/>
                <w:bCs/>
                <w:color w:val="2F5496" w:themeColor="accent1" w:themeShade="BF"/>
                <w:sz w:val="24"/>
                <w:szCs w:val="24"/>
              </w:rPr>
            </w:pPr>
            <w:r>
              <w:rPr>
                <w:noProof/>
              </w:rPr>
              <w:drawing>
                <wp:anchor distT="0" distB="0" distL="114300" distR="114300" simplePos="0" relativeHeight="251660288" behindDoc="0" locked="0" layoutInCell="1" allowOverlap="1" wp14:anchorId="0BA8DFB2" wp14:editId="101C2782">
                  <wp:simplePos x="0" y="0"/>
                  <wp:positionH relativeFrom="margin">
                    <wp:posOffset>655320</wp:posOffset>
                  </wp:positionH>
                  <wp:positionV relativeFrom="margin">
                    <wp:posOffset>12700</wp:posOffset>
                  </wp:positionV>
                  <wp:extent cx="1352550" cy="1332230"/>
                  <wp:effectExtent l="0" t="0" r="0" b="127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22477" t="6665" r="12385" b="8486"/>
                          <a:stretch/>
                        </pic:blipFill>
                        <pic:spPr bwMode="auto">
                          <a:xfrm>
                            <a:off x="0" y="0"/>
                            <a:ext cx="1352550" cy="1332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85" w:type="dxa"/>
            <w:shd w:val="clear" w:color="auto" w:fill="FFFFFF" w:themeFill="background1"/>
          </w:tcPr>
          <w:p w14:paraId="374FB922" w14:textId="5BEDA8A1" w:rsidR="005B5F08" w:rsidRDefault="005B5F08" w:rsidP="00B648DE">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For office use only: </w:t>
            </w:r>
          </w:p>
          <w:p w14:paraId="4410C5E2" w14:textId="58D50AAB" w:rsidR="00E026F6" w:rsidRDefault="00E026F6" w:rsidP="00E026F6">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Post Applied for</w:t>
            </w:r>
          </w:p>
          <w:p w14:paraId="1F73F3EA" w14:textId="23245655" w:rsidR="005B5F08" w:rsidRPr="00B648DE" w:rsidRDefault="005B5F08" w:rsidP="00E026F6">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Ref No</w:t>
            </w:r>
          </w:p>
        </w:tc>
      </w:tr>
    </w:tbl>
    <w:p w14:paraId="221E89A8" w14:textId="3D687786" w:rsidR="00B648DE" w:rsidRDefault="00B648DE" w:rsidP="005B5F08">
      <w:pPr>
        <w:spacing w:after="0"/>
        <w:jc w:val="center"/>
      </w:pPr>
    </w:p>
    <w:tbl>
      <w:tblPr>
        <w:tblStyle w:val="TableGrid"/>
        <w:tblW w:w="0" w:type="auto"/>
        <w:tblLook w:val="04A0" w:firstRow="1" w:lastRow="0" w:firstColumn="1" w:lastColumn="0" w:noHBand="0" w:noVBand="1"/>
      </w:tblPr>
      <w:tblGrid>
        <w:gridCol w:w="9016"/>
      </w:tblGrid>
      <w:tr w:rsidR="00B648DE" w14:paraId="114154BB" w14:textId="77777777" w:rsidTr="00B648DE">
        <w:tc>
          <w:tcPr>
            <w:tcW w:w="9016" w:type="dxa"/>
            <w:shd w:val="clear" w:color="auto" w:fill="2F5496" w:themeFill="accent1" w:themeFillShade="BF"/>
          </w:tcPr>
          <w:p w14:paraId="7D571804" w14:textId="74C57C46" w:rsidR="00B648DE" w:rsidRPr="00B648DE" w:rsidRDefault="00B648DE" w:rsidP="00B648DE">
            <w:pPr>
              <w:spacing w:before="120" w:after="120"/>
              <w:jc w:val="center"/>
              <w:rPr>
                <w:rFonts w:ascii="Arial" w:hAnsi="Arial" w:cs="Arial"/>
                <w:b/>
                <w:bCs/>
                <w:color w:val="FFFFFF" w:themeColor="background1"/>
                <w:sz w:val="24"/>
                <w:szCs w:val="24"/>
              </w:rPr>
            </w:pPr>
            <w:r w:rsidRPr="00B648DE">
              <w:rPr>
                <w:rFonts w:ascii="Arial" w:hAnsi="Arial" w:cs="Arial"/>
                <w:b/>
                <w:bCs/>
                <w:color w:val="FFFFFF" w:themeColor="background1"/>
                <w:sz w:val="32"/>
                <w:szCs w:val="32"/>
              </w:rPr>
              <w:t>EQUALITIES MONITORING FORM</w:t>
            </w:r>
          </w:p>
        </w:tc>
      </w:tr>
    </w:tbl>
    <w:p w14:paraId="293E8509" w14:textId="524596F2" w:rsidR="00E026F6" w:rsidRDefault="00E026F6" w:rsidP="00734EF4">
      <w:pPr>
        <w:keepNext/>
        <w:spacing w:before="120" w:after="0"/>
        <w:jc w:val="center"/>
        <w:outlineLvl w:val="0"/>
        <w:rPr>
          <w:rFonts w:ascii="Arial" w:hAnsi="Arial" w:cs="Arial"/>
          <w:b/>
          <w:color w:val="2F5496" w:themeColor="accent1" w:themeShade="BF"/>
          <w:sz w:val="24"/>
          <w:szCs w:val="28"/>
        </w:rPr>
      </w:pPr>
      <w:r w:rsidRPr="00734EF4">
        <w:rPr>
          <w:rFonts w:ascii="Arial" w:hAnsi="Arial" w:cs="Arial"/>
          <w:b/>
          <w:color w:val="2F5496" w:themeColor="accent1" w:themeShade="BF"/>
          <w:sz w:val="24"/>
          <w:szCs w:val="28"/>
        </w:rPr>
        <w:t>Help us to ensure equal opportunity by completing this form.</w:t>
      </w:r>
    </w:p>
    <w:p w14:paraId="52BCA485" w14:textId="0CE08B4C" w:rsidR="00D806C7" w:rsidRPr="00734EF4" w:rsidRDefault="00D806C7" w:rsidP="00734EF4">
      <w:pPr>
        <w:keepNext/>
        <w:spacing w:before="120" w:after="0"/>
        <w:jc w:val="center"/>
        <w:outlineLvl w:val="0"/>
        <w:rPr>
          <w:rFonts w:ascii="Arial" w:hAnsi="Arial" w:cs="Arial"/>
          <w:b/>
          <w:color w:val="2F5496" w:themeColor="accent1" w:themeShade="BF"/>
          <w:sz w:val="24"/>
          <w:szCs w:val="28"/>
        </w:rPr>
      </w:pPr>
      <w:r>
        <w:rPr>
          <w:rFonts w:ascii="Arial" w:hAnsi="Arial" w:cs="Arial"/>
          <w:b/>
          <w:color w:val="2F5496" w:themeColor="accent1" w:themeShade="BF"/>
          <w:sz w:val="24"/>
          <w:szCs w:val="28"/>
        </w:rPr>
        <w:t xml:space="preserve">Please note – you do not have to complete any or </w:t>
      </w:r>
      <w:proofErr w:type="gramStart"/>
      <w:r>
        <w:rPr>
          <w:rFonts w:ascii="Arial" w:hAnsi="Arial" w:cs="Arial"/>
          <w:b/>
          <w:color w:val="2F5496" w:themeColor="accent1" w:themeShade="BF"/>
          <w:sz w:val="24"/>
          <w:szCs w:val="28"/>
        </w:rPr>
        <w:t>all of</w:t>
      </w:r>
      <w:proofErr w:type="gramEnd"/>
      <w:r>
        <w:rPr>
          <w:rFonts w:ascii="Arial" w:hAnsi="Arial" w:cs="Arial"/>
          <w:b/>
          <w:color w:val="2F5496" w:themeColor="accent1" w:themeShade="BF"/>
          <w:sz w:val="24"/>
          <w:szCs w:val="28"/>
        </w:rPr>
        <w:t xml:space="preserve"> this form.</w:t>
      </w:r>
    </w:p>
    <w:p w14:paraId="5387AAF8" w14:textId="77777777" w:rsidR="00E026F6" w:rsidRDefault="00E026F6" w:rsidP="00E026F6">
      <w:pPr>
        <w:keepNext/>
        <w:keepLines/>
        <w:spacing w:before="120" w:after="0"/>
        <w:outlineLvl w:val="1"/>
        <w:rPr>
          <w:rFonts w:ascii="Arial" w:hAnsi="Arial" w:cs="Arial"/>
          <w:color w:val="002060"/>
          <w:sz w:val="24"/>
          <w:szCs w:val="28"/>
        </w:rPr>
      </w:pPr>
      <w:r>
        <w:rPr>
          <w:rFonts w:ascii="Arial" w:hAnsi="Arial" w:cs="Arial"/>
          <w:bCs/>
          <w:color w:val="17365D"/>
          <w:sz w:val="24"/>
          <w:szCs w:val="28"/>
        </w:rPr>
        <w:t xml:space="preserve">Rutherglen &amp; Cambuslang </w:t>
      </w:r>
      <w:r w:rsidRPr="00E026F6">
        <w:rPr>
          <w:rFonts w:ascii="Arial" w:hAnsi="Arial" w:cs="Arial"/>
          <w:color w:val="002060"/>
          <w:sz w:val="24"/>
          <w:szCs w:val="28"/>
        </w:rPr>
        <w:t>Housing Association</w:t>
      </w:r>
      <w:r>
        <w:rPr>
          <w:rFonts w:ascii="Arial" w:hAnsi="Arial" w:cs="Arial"/>
          <w:color w:val="002060"/>
          <w:sz w:val="24"/>
          <w:szCs w:val="28"/>
        </w:rPr>
        <w:t xml:space="preserve"> is committed to </w:t>
      </w:r>
      <w:r w:rsidRPr="00E026F6">
        <w:rPr>
          <w:rFonts w:ascii="Arial" w:hAnsi="Arial" w:cs="Arial"/>
          <w:color w:val="002060"/>
          <w:sz w:val="24"/>
          <w:szCs w:val="28"/>
        </w:rPr>
        <w:t>provid</w:t>
      </w:r>
      <w:r>
        <w:rPr>
          <w:rFonts w:ascii="Arial" w:hAnsi="Arial" w:cs="Arial"/>
          <w:color w:val="002060"/>
          <w:sz w:val="24"/>
          <w:szCs w:val="28"/>
        </w:rPr>
        <w:t>ing</w:t>
      </w:r>
      <w:r w:rsidRPr="00E026F6">
        <w:rPr>
          <w:rFonts w:ascii="Arial" w:hAnsi="Arial" w:cs="Arial"/>
          <w:color w:val="002060"/>
          <w:sz w:val="24"/>
          <w:szCs w:val="28"/>
        </w:rPr>
        <w:t xml:space="preserve"> equal opportunities in the fields of recruitment, training and promotion. All decisions in these areas will be made </w:t>
      </w:r>
      <w:proofErr w:type="gramStart"/>
      <w:r w:rsidRPr="00E026F6">
        <w:rPr>
          <w:rFonts w:ascii="Arial" w:hAnsi="Arial" w:cs="Arial"/>
          <w:color w:val="002060"/>
          <w:sz w:val="24"/>
          <w:szCs w:val="28"/>
        </w:rPr>
        <w:t>with regard to</w:t>
      </w:r>
      <w:proofErr w:type="gramEnd"/>
      <w:r w:rsidRPr="00E026F6">
        <w:rPr>
          <w:rFonts w:ascii="Arial" w:hAnsi="Arial" w:cs="Arial"/>
          <w:color w:val="002060"/>
          <w:sz w:val="24"/>
          <w:szCs w:val="28"/>
        </w:rPr>
        <w:t xml:space="preserve"> the requirements of the job and shall not be influenced by any consideration of race, colour, creed, religious belief, political belief, Trade Union activity, ethnic or national origin, disabilities, age, sex, sexual orientation or marital status.</w:t>
      </w:r>
    </w:p>
    <w:p w14:paraId="1CB48B49" w14:textId="77777777" w:rsidR="00E026F6" w:rsidRDefault="00E026F6" w:rsidP="00E026F6">
      <w:pPr>
        <w:keepNext/>
        <w:keepLines/>
        <w:spacing w:before="120" w:after="0"/>
        <w:outlineLvl w:val="1"/>
        <w:rPr>
          <w:rFonts w:ascii="Arial" w:hAnsi="Arial" w:cs="Arial"/>
          <w:color w:val="002060"/>
          <w:sz w:val="24"/>
          <w:szCs w:val="28"/>
        </w:rPr>
      </w:pPr>
      <w:r w:rsidRPr="00E026F6">
        <w:rPr>
          <w:rFonts w:ascii="Arial" w:hAnsi="Arial" w:cs="Arial"/>
          <w:color w:val="002060"/>
          <w:sz w:val="24"/>
          <w:szCs w:val="28"/>
        </w:rPr>
        <w:t xml:space="preserve">This information will not be </w:t>
      </w:r>
      <w:r>
        <w:rPr>
          <w:rFonts w:ascii="Arial" w:hAnsi="Arial" w:cs="Arial"/>
          <w:color w:val="002060"/>
          <w:sz w:val="24"/>
          <w:szCs w:val="28"/>
        </w:rPr>
        <w:t xml:space="preserve">available to </w:t>
      </w:r>
      <w:r w:rsidRPr="00E026F6">
        <w:rPr>
          <w:rFonts w:ascii="Arial" w:hAnsi="Arial" w:cs="Arial"/>
          <w:color w:val="002060"/>
          <w:sz w:val="24"/>
          <w:szCs w:val="28"/>
        </w:rPr>
        <w:t xml:space="preserve">those involved in </w:t>
      </w:r>
      <w:r>
        <w:rPr>
          <w:rFonts w:ascii="Arial" w:hAnsi="Arial" w:cs="Arial"/>
          <w:color w:val="002060"/>
          <w:sz w:val="24"/>
          <w:szCs w:val="28"/>
        </w:rPr>
        <w:t xml:space="preserve">the </w:t>
      </w:r>
      <w:r w:rsidRPr="00E026F6">
        <w:rPr>
          <w:rFonts w:ascii="Arial" w:hAnsi="Arial" w:cs="Arial"/>
          <w:color w:val="002060"/>
          <w:sz w:val="24"/>
          <w:szCs w:val="28"/>
        </w:rPr>
        <w:t xml:space="preserve">selection </w:t>
      </w:r>
      <w:r>
        <w:rPr>
          <w:rFonts w:ascii="Arial" w:hAnsi="Arial" w:cs="Arial"/>
          <w:color w:val="002060"/>
          <w:sz w:val="24"/>
          <w:szCs w:val="28"/>
        </w:rPr>
        <w:t xml:space="preserve">process </w:t>
      </w:r>
      <w:r w:rsidRPr="00E026F6">
        <w:rPr>
          <w:rFonts w:ascii="Arial" w:hAnsi="Arial" w:cs="Arial"/>
          <w:color w:val="002060"/>
          <w:sz w:val="24"/>
          <w:szCs w:val="28"/>
        </w:rPr>
        <w:t xml:space="preserve">and is for statistical purposes only. </w:t>
      </w:r>
    </w:p>
    <w:p w14:paraId="4B4A6EF0" w14:textId="64E6EC89" w:rsidR="00E026F6" w:rsidRDefault="00E026F6" w:rsidP="00E026F6">
      <w:pPr>
        <w:keepNext/>
        <w:keepLines/>
        <w:spacing w:before="120" w:after="0"/>
        <w:outlineLvl w:val="1"/>
        <w:rPr>
          <w:rFonts w:ascii="Arial" w:hAnsi="Arial" w:cs="Arial"/>
          <w:color w:val="002060"/>
          <w:sz w:val="24"/>
          <w:szCs w:val="28"/>
        </w:rPr>
      </w:pPr>
      <w:r w:rsidRPr="00E026F6">
        <w:rPr>
          <w:rFonts w:ascii="Arial" w:hAnsi="Arial" w:cs="Arial"/>
          <w:color w:val="002060"/>
          <w:sz w:val="24"/>
          <w:szCs w:val="28"/>
        </w:rPr>
        <w:t>It will be separated from your job application and will be treated as confidential.</w:t>
      </w:r>
    </w:p>
    <w:tbl>
      <w:tblPr>
        <w:tblStyle w:val="TableGrid"/>
        <w:tblW w:w="0" w:type="auto"/>
        <w:tblLook w:val="04A0" w:firstRow="1" w:lastRow="0" w:firstColumn="1" w:lastColumn="0" w:noHBand="0" w:noVBand="1"/>
      </w:tblPr>
      <w:tblGrid>
        <w:gridCol w:w="1017"/>
        <w:gridCol w:w="821"/>
        <w:gridCol w:w="992"/>
        <w:gridCol w:w="930"/>
        <w:gridCol w:w="1577"/>
        <w:gridCol w:w="826"/>
        <w:gridCol w:w="2077"/>
        <w:gridCol w:w="776"/>
      </w:tblGrid>
      <w:tr w:rsidR="00734EF4" w14:paraId="7E397B71" w14:textId="77777777" w:rsidTr="00734EF4">
        <w:tc>
          <w:tcPr>
            <w:tcW w:w="9016" w:type="dxa"/>
            <w:gridSpan w:val="8"/>
            <w:shd w:val="clear" w:color="auto" w:fill="2F5496" w:themeFill="accent1" w:themeFillShade="BF"/>
          </w:tcPr>
          <w:p w14:paraId="28EBEEEB" w14:textId="3A875D63" w:rsidR="00734EF4" w:rsidRPr="00734EF4" w:rsidRDefault="00734EF4" w:rsidP="00734EF4">
            <w:pPr>
              <w:rPr>
                <w:rFonts w:ascii="Arial" w:hAnsi="Arial" w:cs="Arial"/>
                <w:b/>
                <w:bCs/>
                <w:color w:val="FFFFFF" w:themeColor="background1"/>
                <w:sz w:val="24"/>
                <w:szCs w:val="24"/>
              </w:rPr>
            </w:pPr>
            <w:r>
              <w:rPr>
                <w:rFonts w:ascii="Arial" w:hAnsi="Arial" w:cs="Arial"/>
                <w:b/>
                <w:bCs/>
                <w:color w:val="FFFFFF" w:themeColor="background1"/>
                <w:sz w:val="24"/>
                <w:szCs w:val="24"/>
              </w:rPr>
              <w:t>Gender (please tick)</w:t>
            </w:r>
          </w:p>
        </w:tc>
      </w:tr>
      <w:tr w:rsidR="00734EF4" w14:paraId="37EDA384" w14:textId="77777777" w:rsidTr="00734EF4">
        <w:tc>
          <w:tcPr>
            <w:tcW w:w="1017" w:type="dxa"/>
          </w:tcPr>
          <w:p w14:paraId="5B8B0CA1" w14:textId="52B99A0D" w:rsidR="00734EF4" w:rsidRDefault="00734EF4"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Female</w:t>
            </w:r>
          </w:p>
        </w:tc>
        <w:tc>
          <w:tcPr>
            <w:tcW w:w="821" w:type="dxa"/>
          </w:tcPr>
          <w:p w14:paraId="0070755A" w14:textId="77777777" w:rsidR="00734EF4" w:rsidRDefault="00734EF4" w:rsidP="00734EF4">
            <w:pPr>
              <w:spacing w:before="60" w:after="60"/>
              <w:rPr>
                <w:rFonts w:ascii="Arial" w:hAnsi="Arial" w:cs="Arial"/>
                <w:color w:val="1F3864" w:themeColor="accent1" w:themeShade="80"/>
                <w:sz w:val="24"/>
                <w:szCs w:val="24"/>
              </w:rPr>
            </w:pPr>
          </w:p>
        </w:tc>
        <w:tc>
          <w:tcPr>
            <w:tcW w:w="992" w:type="dxa"/>
          </w:tcPr>
          <w:p w14:paraId="7552B0A5" w14:textId="16407A13" w:rsidR="00734EF4" w:rsidRDefault="00734EF4"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Male</w:t>
            </w:r>
          </w:p>
        </w:tc>
        <w:tc>
          <w:tcPr>
            <w:tcW w:w="930" w:type="dxa"/>
          </w:tcPr>
          <w:p w14:paraId="004F9791" w14:textId="77777777" w:rsidR="00734EF4" w:rsidRDefault="00734EF4" w:rsidP="00734EF4">
            <w:pPr>
              <w:spacing w:before="60" w:after="60"/>
              <w:rPr>
                <w:rFonts w:ascii="Arial" w:hAnsi="Arial" w:cs="Arial"/>
                <w:color w:val="1F3864" w:themeColor="accent1" w:themeShade="80"/>
                <w:sz w:val="24"/>
                <w:szCs w:val="24"/>
              </w:rPr>
            </w:pPr>
          </w:p>
        </w:tc>
        <w:tc>
          <w:tcPr>
            <w:tcW w:w="1577" w:type="dxa"/>
          </w:tcPr>
          <w:p w14:paraId="08764ACE" w14:textId="560CC78B" w:rsidR="00734EF4" w:rsidRDefault="0043794F"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Prefer To Self-describe</w:t>
            </w:r>
          </w:p>
        </w:tc>
        <w:tc>
          <w:tcPr>
            <w:tcW w:w="826" w:type="dxa"/>
          </w:tcPr>
          <w:p w14:paraId="3D206BFF" w14:textId="77777777" w:rsidR="00734EF4" w:rsidRDefault="00734EF4" w:rsidP="00734EF4">
            <w:pPr>
              <w:spacing w:before="60" w:after="60"/>
              <w:rPr>
                <w:rFonts w:ascii="Arial" w:hAnsi="Arial" w:cs="Arial"/>
                <w:color w:val="1F3864" w:themeColor="accent1" w:themeShade="80"/>
                <w:sz w:val="24"/>
                <w:szCs w:val="24"/>
              </w:rPr>
            </w:pPr>
          </w:p>
        </w:tc>
        <w:tc>
          <w:tcPr>
            <w:tcW w:w="2077" w:type="dxa"/>
          </w:tcPr>
          <w:p w14:paraId="1FDBEF78" w14:textId="672CAFCF" w:rsidR="00734EF4" w:rsidRDefault="00734EF4" w:rsidP="00734EF4">
            <w:pPr>
              <w:spacing w:before="60" w:after="60"/>
              <w:rPr>
                <w:rFonts w:ascii="Arial" w:hAnsi="Arial" w:cs="Arial"/>
                <w:color w:val="1F3864" w:themeColor="accent1" w:themeShade="80"/>
                <w:sz w:val="24"/>
                <w:szCs w:val="24"/>
              </w:rPr>
            </w:pPr>
          </w:p>
        </w:tc>
        <w:tc>
          <w:tcPr>
            <w:tcW w:w="776" w:type="dxa"/>
          </w:tcPr>
          <w:p w14:paraId="7E41A897" w14:textId="7FAE449C" w:rsidR="00734EF4" w:rsidRDefault="00734EF4" w:rsidP="00734EF4">
            <w:pPr>
              <w:spacing w:before="60" w:after="60"/>
              <w:rPr>
                <w:rFonts w:ascii="Arial" w:hAnsi="Arial" w:cs="Arial"/>
                <w:color w:val="1F3864" w:themeColor="accent1" w:themeShade="80"/>
                <w:sz w:val="24"/>
                <w:szCs w:val="24"/>
              </w:rPr>
            </w:pPr>
          </w:p>
        </w:tc>
      </w:tr>
    </w:tbl>
    <w:p w14:paraId="57AB2E5E" w14:textId="77777777" w:rsidR="004D204C" w:rsidRPr="004D204C" w:rsidRDefault="004D204C" w:rsidP="004D204C">
      <w:pPr>
        <w:spacing w:after="0"/>
        <w:rPr>
          <w:sz w:val="16"/>
          <w:szCs w:val="16"/>
        </w:r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4D204C" w:rsidRPr="004D204C" w14:paraId="4217A09D" w14:textId="77777777" w:rsidTr="00734EF4">
        <w:tc>
          <w:tcPr>
            <w:tcW w:w="9016" w:type="dxa"/>
            <w:gridSpan w:val="6"/>
            <w:shd w:val="clear" w:color="auto" w:fill="2F5496" w:themeFill="accent1" w:themeFillShade="BF"/>
          </w:tcPr>
          <w:p w14:paraId="32A6BFC4" w14:textId="202E10BF" w:rsidR="00734EF4" w:rsidRPr="004D204C" w:rsidRDefault="004D204C" w:rsidP="00734EF4">
            <w:pPr>
              <w:rPr>
                <w:rFonts w:ascii="Arial" w:hAnsi="Arial" w:cs="Arial"/>
                <w:b/>
                <w:bCs/>
                <w:color w:val="FFFFFF" w:themeColor="background1"/>
                <w:sz w:val="24"/>
                <w:szCs w:val="24"/>
              </w:rPr>
            </w:pPr>
            <w:r>
              <w:rPr>
                <w:rFonts w:ascii="Arial" w:hAnsi="Arial" w:cs="Arial"/>
                <w:b/>
                <w:bCs/>
                <w:color w:val="FFFFFF" w:themeColor="background1"/>
                <w:sz w:val="24"/>
                <w:szCs w:val="24"/>
              </w:rPr>
              <w:t>Age (please tick)</w:t>
            </w:r>
          </w:p>
        </w:tc>
      </w:tr>
      <w:tr w:rsidR="004D204C" w14:paraId="7892FEBD" w14:textId="77777777" w:rsidTr="00973BEC">
        <w:trPr>
          <w:trHeight w:val="278"/>
        </w:trPr>
        <w:tc>
          <w:tcPr>
            <w:tcW w:w="1502" w:type="dxa"/>
          </w:tcPr>
          <w:p w14:paraId="18439EBD" w14:textId="60A3A589"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16 – 24</w:t>
            </w:r>
          </w:p>
        </w:tc>
        <w:tc>
          <w:tcPr>
            <w:tcW w:w="1503" w:type="dxa"/>
          </w:tcPr>
          <w:p w14:paraId="752D743A" w14:textId="77777777" w:rsidR="004D204C" w:rsidRDefault="004D204C" w:rsidP="004D204C">
            <w:pPr>
              <w:jc w:val="center"/>
              <w:rPr>
                <w:rFonts w:ascii="Arial" w:hAnsi="Arial" w:cs="Arial"/>
                <w:color w:val="1F3864" w:themeColor="accent1" w:themeShade="80"/>
                <w:sz w:val="24"/>
                <w:szCs w:val="24"/>
              </w:rPr>
            </w:pPr>
          </w:p>
        </w:tc>
        <w:tc>
          <w:tcPr>
            <w:tcW w:w="1503" w:type="dxa"/>
          </w:tcPr>
          <w:p w14:paraId="6BD0BE6B" w14:textId="01125C5A"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25 – 34</w:t>
            </w:r>
          </w:p>
        </w:tc>
        <w:tc>
          <w:tcPr>
            <w:tcW w:w="1502" w:type="dxa"/>
          </w:tcPr>
          <w:p w14:paraId="4225F7B2" w14:textId="77777777" w:rsidR="004D204C" w:rsidRDefault="004D204C" w:rsidP="004D204C">
            <w:pPr>
              <w:jc w:val="center"/>
              <w:rPr>
                <w:rFonts w:ascii="Arial" w:hAnsi="Arial" w:cs="Arial"/>
                <w:color w:val="1F3864" w:themeColor="accent1" w:themeShade="80"/>
                <w:sz w:val="24"/>
                <w:szCs w:val="24"/>
              </w:rPr>
            </w:pPr>
          </w:p>
        </w:tc>
        <w:tc>
          <w:tcPr>
            <w:tcW w:w="1503" w:type="dxa"/>
          </w:tcPr>
          <w:p w14:paraId="459C4600" w14:textId="386DAB88"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35 – 44</w:t>
            </w:r>
          </w:p>
        </w:tc>
        <w:tc>
          <w:tcPr>
            <w:tcW w:w="1503" w:type="dxa"/>
          </w:tcPr>
          <w:p w14:paraId="7EA7707A" w14:textId="38365ABC" w:rsidR="004D204C" w:rsidRDefault="004D204C" w:rsidP="004D204C">
            <w:pPr>
              <w:jc w:val="center"/>
              <w:rPr>
                <w:rFonts w:ascii="Arial" w:hAnsi="Arial" w:cs="Arial"/>
                <w:color w:val="1F3864" w:themeColor="accent1" w:themeShade="80"/>
                <w:sz w:val="24"/>
                <w:szCs w:val="24"/>
              </w:rPr>
            </w:pPr>
          </w:p>
        </w:tc>
      </w:tr>
      <w:tr w:rsidR="004D204C" w14:paraId="469687D8" w14:textId="77777777" w:rsidTr="00973BEC">
        <w:trPr>
          <w:trHeight w:val="277"/>
        </w:trPr>
        <w:tc>
          <w:tcPr>
            <w:tcW w:w="1502" w:type="dxa"/>
          </w:tcPr>
          <w:p w14:paraId="26C21D06" w14:textId="625A5B25"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45 – 54</w:t>
            </w:r>
          </w:p>
        </w:tc>
        <w:tc>
          <w:tcPr>
            <w:tcW w:w="1503" w:type="dxa"/>
          </w:tcPr>
          <w:p w14:paraId="7FE0274C" w14:textId="77777777" w:rsidR="004D204C" w:rsidRDefault="004D204C" w:rsidP="004D204C">
            <w:pPr>
              <w:jc w:val="center"/>
              <w:rPr>
                <w:rFonts w:ascii="Arial" w:hAnsi="Arial" w:cs="Arial"/>
                <w:color w:val="1F3864" w:themeColor="accent1" w:themeShade="80"/>
                <w:sz w:val="24"/>
                <w:szCs w:val="24"/>
              </w:rPr>
            </w:pPr>
          </w:p>
        </w:tc>
        <w:tc>
          <w:tcPr>
            <w:tcW w:w="1503" w:type="dxa"/>
          </w:tcPr>
          <w:p w14:paraId="555090AF" w14:textId="3F677E79"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55 – 65</w:t>
            </w:r>
          </w:p>
        </w:tc>
        <w:tc>
          <w:tcPr>
            <w:tcW w:w="1502" w:type="dxa"/>
          </w:tcPr>
          <w:p w14:paraId="0ECB7001" w14:textId="77777777" w:rsidR="004D204C" w:rsidRDefault="004D204C" w:rsidP="004D204C">
            <w:pPr>
              <w:jc w:val="center"/>
              <w:rPr>
                <w:rFonts w:ascii="Arial" w:hAnsi="Arial" w:cs="Arial"/>
                <w:color w:val="1F3864" w:themeColor="accent1" w:themeShade="80"/>
                <w:sz w:val="24"/>
                <w:szCs w:val="24"/>
              </w:rPr>
            </w:pPr>
          </w:p>
        </w:tc>
        <w:tc>
          <w:tcPr>
            <w:tcW w:w="1503" w:type="dxa"/>
          </w:tcPr>
          <w:p w14:paraId="2D949574" w14:textId="58C38A76"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65 +</w:t>
            </w:r>
          </w:p>
        </w:tc>
        <w:tc>
          <w:tcPr>
            <w:tcW w:w="1503" w:type="dxa"/>
          </w:tcPr>
          <w:p w14:paraId="63B2348A" w14:textId="7EBFFFB7" w:rsidR="004D204C" w:rsidRDefault="004D204C" w:rsidP="004D204C">
            <w:pPr>
              <w:jc w:val="center"/>
              <w:rPr>
                <w:rFonts w:ascii="Arial" w:hAnsi="Arial" w:cs="Arial"/>
                <w:color w:val="1F3864" w:themeColor="accent1" w:themeShade="80"/>
                <w:sz w:val="24"/>
                <w:szCs w:val="24"/>
              </w:rPr>
            </w:pPr>
          </w:p>
        </w:tc>
      </w:tr>
    </w:tbl>
    <w:p w14:paraId="2354F163" w14:textId="178FCB9A" w:rsidR="00746A32" w:rsidRPr="00D806C7" w:rsidRDefault="00746A32" w:rsidP="00D806C7">
      <w:pPr>
        <w:spacing w:after="0"/>
        <w:rPr>
          <w:rFonts w:ascii="Arial" w:hAnsi="Arial" w:cs="Arial"/>
          <w:sz w:val="16"/>
          <w:szCs w:val="16"/>
        </w:rPr>
      </w:pPr>
    </w:p>
    <w:tbl>
      <w:tblPr>
        <w:tblStyle w:val="TableGrid"/>
        <w:tblW w:w="9209" w:type="dxa"/>
        <w:tblLook w:val="04A0" w:firstRow="1" w:lastRow="0" w:firstColumn="1" w:lastColumn="0" w:noHBand="0" w:noVBand="1"/>
      </w:tblPr>
      <w:tblGrid>
        <w:gridCol w:w="2689"/>
        <w:gridCol w:w="1701"/>
        <w:gridCol w:w="2976"/>
        <w:gridCol w:w="1650"/>
        <w:gridCol w:w="193"/>
      </w:tblGrid>
      <w:tr w:rsidR="00734EF4" w14:paraId="3113FC05" w14:textId="77777777" w:rsidTr="00D806C7">
        <w:tc>
          <w:tcPr>
            <w:tcW w:w="9209" w:type="dxa"/>
            <w:gridSpan w:val="5"/>
            <w:shd w:val="clear" w:color="auto" w:fill="2F5496" w:themeFill="accent1" w:themeFillShade="BF"/>
          </w:tcPr>
          <w:p w14:paraId="0FF47AB4" w14:textId="46F351B3" w:rsidR="00734EF4" w:rsidRPr="004D204C" w:rsidRDefault="004D204C" w:rsidP="00734EF4">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Ethnic </w:t>
            </w:r>
          </w:p>
        </w:tc>
      </w:tr>
      <w:tr w:rsidR="00742EDD" w14:paraId="79B6FB06" w14:textId="77777777" w:rsidTr="00D806C7">
        <w:trPr>
          <w:gridAfter w:val="1"/>
          <w:wAfter w:w="193" w:type="dxa"/>
        </w:trPr>
        <w:tc>
          <w:tcPr>
            <w:tcW w:w="4390" w:type="dxa"/>
            <w:gridSpan w:val="2"/>
          </w:tcPr>
          <w:p w14:paraId="713BF3DD" w14:textId="75C550FA" w:rsidR="00742EDD" w:rsidRDefault="00742EDD">
            <w:proofErr w:type="spellStart"/>
            <w:r w:rsidRPr="00746A32">
              <w:rPr>
                <w:rFonts w:ascii="Arial" w:hAnsi="Arial" w:cs="Arial"/>
                <w:b/>
                <w:color w:val="17365D"/>
                <w:sz w:val="24"/>
                <w:szCs w:val="24"/>
              </w:rPr>
              <w:t>i</w:t>
            </w:r>
            <w:proofErr w:type="spellEnd"/>
            <w:r w:rsidRPr="00746A32">
              <w:rPr>
                <w:rFonts w:ascii="Arial" w:hAnsi="Arial" w:cs="Arial"/>
                <w:b/>
                <w:color w:val="17365D"/>
                <w:sz w:val="24"/>
                <w:szCs w:val="24"/>
              </w:rPr>
              <w:t>) White</w:t>
            </w:r>
          </w:p>
        </w:tc>
        <w:tc>
          <w:tcPr>
            <w:tcW w:w="4626" w:type="dxa"/>
            <w:gridSpan w:val="2"/>
          </w:tcPr>
          <w:p w14:paraId="48FBAA09" w14:textId="0CB02365" w:rsidR="00742EDD" w:rsidRPr="00742EDD" w:rsidRDefault="00413435">
            <w:pPr>
              <w:rPr>
                <w:rFonts w:ascii="Arial" w:hAnsi="Arial" w:cs="Arial"/>
                <w:sz w:val="24"/>
                <w:szCs w:val="28"/>
              </w:rPr>
            </w:pPr>
            <w:r w:rsidRPr="00746A32">
              <w:rPr>
                <w:rFonts w:ascii="Arial" w:hAnsi="Arial" w:cs="Arial"/>
                <w:b/>
                <w:color w:val="17365D"/>
                <w:sz w:val="24"/>
                <w:szCs w:val="24"/>
              </w:rPr>
              <w:t>ii) Asian, Asian Scottish, Asian British</w:t>
            </w:r>
          </w:p>
        </w:tc>
      </w:tr>
      <w:tr w:rsidR="00742EDD" w:rsidRPr="00742EDD" w14:paraId="65E9AF80" w14:textId="77777777" w:rsidTr="00D806C7">
        <w:trPr>
          <w:gridAfter w:val="1"/>
          <w:wAfter w:w="193" w:type="dxa"/>
        </w:trPr>
        <w:tc>
          <w:tcPr>
            <w:tcW w:w="2689" w:type="dxa"/>
          </w:tcPr>
          <w:p w14:paraId="7BC91AA0" w14:textId="032AF0BA" w:rsidR="00746A32" w:rsidRPr="00742EDD" w:rsidRDefault="00742EDD" w:rsidP="00742EDD">
            <w:pPr>
              <w:rPr>
                <w:rFonts w:ascii="Arial" w:hAnsi="Arial" w:cs="Arial"/>
                <w:color w:val="1F3864" w:themeColor="accent1" w:themeShade="80"/>
                <w:sz w:val="24"/>
                <w:szCs w:val="24"/>
              </w:rPr>
            </w:pPr>
            <w:r w:rsidRPr="00742EDD">
              <w:rPr>
                <w:rFonts w:ascii="Arial" w:hAnsi="Arial" w:cs="Arial"/>
                <w:color w:val="1F3864" w:themeColor="accent1" w:themeShade="80"/>
                <w:sz w:val="24"/>
                <w:szCs w:val="24"/>
              </w:rPr>
              <w:t>Scotti</w:t>
            </w:r>
            <w:r>
              <w:rPr>
                <w:rFonts w:ascii="Arial" w:hAnsi="Arial" w:cs="Arial"/>
                <w:color w:val="1F3864" w:themeColor="accent1" w:themeShade="80"/>
                <w:sz w:val="24"/>
                <w:szCs w:val="24"/>
              </w:rPr>
              <w:t>sh</w:t>
            </w:r>
          </w:p>
        </w:tc>
        <w:tc>
          <w:tcPr>
            <w:tcW w:w="1701" w:type="dxa"/>
          </w:tcPr>
          <w:p w14:paraId="6D0F594B" w14:textId="77777777" w:rsidR="00746A32" w:rsidRPr="00742EDD" w:rsidRDefault="00746A32">
            <w:pPr>
              <w:rPr>
                <w:rFonts w:ascii="Arial" w:hAnsi="Arial" w:cs="Arial"/>
                <w:color w:val="1F3864" w:themeColor="accent1" w:themeShade="80"/>
                <w:sz w:val="24"/>
                <w:szCs w:val="24"/>
              </w:rPr>
            </w:pPr>
          </w:p>
        </w:tc>
        <w:tc>
          <w:tcPr>
            <w:tcW w:w="2976" w:type="dxa"/>
          </w:tcPr>
          <w:p w14:paraId="00E1851E" w14:textId="4820CA8D"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Indian</w:t>
            </w:r>
          </w:p>
        </w:tc>
        <w:tc>
          <w:tcPr>
            <w:tcW w:w="1650" w:type="dxa"/>
          </w:tcPr>
          <w:p w14:paraId="66BC6E8B" w14:textId="77777777" w:rsidR="00746A32" w:rsidRPr="00742EDD" w:rsidRDefault="00746A32">
            <w:pPr>
              <w:rPr>
                <w:rFonts w:ascii="Arial" w:hAnsi="Arial" w:cs="Arial"/>
                <w:color w:val="1F3864" w:themeColor="accent1" w:themeShade="80"/>
                <w:sz w:val="24"/>
                <w:szCs w:val="24"/>
              </w:rPr>
            </w:pPr>
          </w:p>
        </w:tc>
      </w:tr>
      <w:tr w:rsidR="00742EDD" w:rsidRPr="00742EDD" w14:paraId="6D71E923" w14:textId="77777777" w:rsidTr="00D806C7">
        <w:trPr>
          <w:gridAfter w:val="1"/>
          <w:wAfter w:w="193" w:type="dxa"/>
        </w:trPr>
        <w:tc>
          <w:tcPr>
            <w:tcW w:w="2689" w:type="dxa"/>
          </w:tcPr>
          <w:p w14:paraId="50FEA11C" w14:textId="3A34E6BE" w:rsidR="00746A32" w:rsidRPr="00742EDD" w:rsidRDefault="00742EDD">
            <w:pPr>
              <w:rPr>
                <w:rFonts w:ascii="Arial" w:hAnsi="Arial" w:cs="Arial"/>
                <w:color w:val="1F3864" w:themeColor="accent1" w:themeShade="80"/>
                <w:sz w:val="24"/>
                <w:szCs w:val="24"/>
              </w:rPr>
            </w:pPr>
            <w:r>
              <w:rPr>
                <w:rFonts w:ascii="Arial" w:hAnsi="Arial" w:cs="Arial"/>
                <w:color w:val="1F3864" w:themeColor="accent1" w:themeShade="80"/>
                <w:sz w:val="24"/>
                <w:szCs w:val="24"/>
              </w:rPr>
              <w:t>English</w:t>
            </w:r>
          </w:p>
        </w:tc>
        <w:tc>
          <w:tcPr>
            <w:tcW w:w="1701" w:type="dxa"/>
          </w:tcPr>
          <w:p w14:paraId="53778051" w14:textId="77777777" w:rsidR="00746A32" w:rsidRPr="00742EDD" w:rsidRDefault="00746A32">
            <w:pPr>
              <w:rPr>
                <w:rFonts w:ascii="Arial" w:hAnsi="Arial" w:cs="Arial"/>
                <w:color w:val="1F3864" w:themeColor="accent1" w:themeShade="80"/>
                <w:sz w:val="24"/>
                <w:szCs w:val="24"/>
              </w:rPr>
            </w:pPr>
          </w:p>
        </w:tc>
        <w:tc>
          <w:tcPr>
            <w:tcW w:w="2976" w:type="dxa"/>
          </w:tcPr>
          <w:p w14:paraId="2A8298C4" w14:textId="24FD6D5A"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Pakistani</w:t>
            </w:r>
          </w:p>
        </w:tc>
        <w:tc>
          <w:tcPr>
            <w:tcW w:w="1650" w:type="dxa"/>
          </w:tcPr>
          <w:p w14:paraId="6F2B5BE9" w14:textId="77777777" w:rsidR="00746A32" w:rsidRPr="00742EDD" w:rsidRDefault="00746A32">
            <w:pPr>
              <w:rPr>
                <w:rFonts w:ascii="Arial" w:hAnsi="Arial" w:cs="Arial"/>
                <w:color w:val="1F3864" w:themeColor="accent1" w:themeShade="80"/>
                <w:sz w:val="24"/>
                <w:szCs w:val="24"/>
              </w:rPr>
            </w:pPr>
          </w:p>
        </w:tc>
      </w:tr>
      <w:tr w:rsidR="00413435" w:rsidRPr="00742EDD" w14:paraId="4011B55A" w14:textId="77777777" w:rsidTr="00D806C7">
        <w:trPr>
          <w:gridAfter w:val="1"/>
          <w:wAfter w:w="193" w:type="dxa"/>
        </w:trPr>
        <w:tc>
          <w:tcPr>
            <w:tcW w:w="2689" w:type="dxa"/>
          </w:tcPr>
          <w:p w14:paraId="4609C858" w14:textId="5E449947"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Welsh</w:t>
            </w:r>
          </w:p>
        </w:tc>
        <w:tc>
          <w:tcPr>
            <w:tcW w:w="1701" w:type="dxa"/>
          </w:tcPr>
          <w:p w14:paraId="0057AFB7" w14:textId="77777777" w:rsidR="00413435" w:rsidRPr="00742EDD" w:rsidRDefault="00413435">
            <w:pPr>
              <w:rPr>
                <w:rFonts w:ascii="Arial" w:hAnsi="Arial" w:cs="Arial"/>
                <w:color w:val="1F3864" w:themeColor="accent1" w:themeShade="80"/>
                <w:sz w:val="24"/>
                <w:szCs w:val="24"/>
              </w:rPr>
            </w:pPr>
          </w:p>
        </w:tc>
        <w:tc>
          <w:tcPr>
            <w:tcW w:w="2976" w:type="dxa"/>
          </w:tcPr>
          <w:p w14:paraId="687A03C0" w14:textId="77777777"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Bangladeshi</w:t>
            </w:r>
          </w:p>
        </w:tc>
        <w:tc>
          <w:tcPr>
            <w:tcW w:w="1650" w:type="dxa"/>
          </w:tcPr>
          <w:p w14:paraId="7DB26676" w14:textId="5BDDD67B" w:rsidR="00413435" w:rsidRPr="00742EDD" w:rsidRDefault="00413435">
            <w:pPr>
              <w:rPr>
                <w:rFonts w:ascii="Arial" w:hAnsi="Arial" w:cs="Arial"/>
                <w:color w:val="1F3864" w:themeColor="accent1" w:themeShade="80"/>
                <w:sz w:val="24"/>
                <w:szCs w:val="24"/>
              </w:rPr>
            </w:pPr>
          </w:p>
        </w:tc>
      </w:tr>
      <w:tr w:rsidR="00742EDD" w:rsidRPr="00742EDD" w14:paraId="2B2AC39B" w14:textId="77777777" w:rsidTr="00D806C7">
        <w:trPr>
          <w:gridAfter w:val="1"/>
          <w:wAfter w:w="193" w:type="dxa"/>
        </w:trPr>
        <w:tc>
          <w:tcPr>
            <w:tcW w:w="2689" w:type="dxa"/>
          </w:tcPr>
          <w:p w14:paraId="02671A89" w14:textId="57775A35" w:rsidR="00746A32" w:rsidRPr="00742EDD" w:rsidRDefault="00742EDD">
            <w:pPr>
              <w:rPr>
                <w:rFonts w:ascii="Arial" w:hAnsi="Arial" w:cs="Arial"/>
                <w:color w:val="1F3864" w:themeColor="accent1" w:themeShade="80"/>
                <w:sz w:val="24"/>
                <w:szCs w:val="24"/>
              </w:rPr>
            </w:pPr>
            <w:r>
              <w:rPr>
                <w:rFonts w:ascii="Arial" w:hAnsi="Arial" w:cs="Arial"/>
                <w:color w:val="1F3864" w:themeColor="accent1" w:themeShade="80"/>
                <w:sz w:val="24"/>
                <w:szCs w:val="24"/>
              </w:rPr>
              <w:t>Irish</w:t>
            </w:r>
          </w:p>
        </w:tc>
        <w:tc>
          <w:tcPr>
            <w:tcW w:w="1701" w:type="dxa"/>
          </w:tcPr>
          <w:p w14:paraId="4871AF45" w14:textId="77777777" w:rsidR="00746A32" w:rsidRPr="00742EDD" w:rsidRDefault="00746A32">
            <w:pPr>
              <w:rPr>
                <w:rFonts w:ascii="Arial" w:hAnsi="Arial" w:cs="Arial"/>
                <w:color w:val="1F3864" w:themeColor="accent1" w:themeShade="80"/>
                <w:sz w:val="24"/>
                <w:szCs w:val="24"/>
              </w:rPr>
            </w:pPr>
          </w:p>
        </w:tc>
        <w:tc>
          <w:tcPr>
            <w:tcW w:w="2976" w:type="dxa"/>
          </w:tcPr>
          <w:p w14:paraId="4C5DB812" w14:textId="147C70BF"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Chinese</w:t>
            </w:r>
          </w:p>
        </w:tc>
        <w:tc>
          <w:tcPr>
            <w:tcW w:w="1650" w:type="dxa"/>
          </w:tcPr>
          <w:p w14:paraId="426B5864" w14:textId="77777777" w:rsidR="00746A32" w:rsidRPr="00742EDD" w:rsidRDefault="00746A32">
            <w:pPr>
              <w:rPr>
                <w:rFonts w:ascii="Arial" w:hAnsi="Arial" w:cs="Arial"/>
                <w:color w:val="1F3864" w:themeColor="accent1" w:themeShade="80"/>
                <w:sz w:val="24"/>
                <w:szCs w:val="24"/>
              </w:rPr>
            </w:pPr>
          </w:p>
        </w:tc>
      </w:tr>
      <w:tr w:rsidR="00413435" w:rsidRPr="00742EDD" w14:paraId="6F4B8D01" w14:textId="77777777" w:rsidTr="00D806C7">
        <w:trPr>
          <w:gridAfter w:val="1"/>
          <w:wAfter w:w="193" w:type="dxa"/>
        </w:trPr>
        <w:tc>
          <w:tcPr>
            <w:tcW w:w="4390" w:type="dxa"/>
            <w:gridSpan w:val="2"/>
          </w:tcPr>
          <w:p w14:paraId="40F2D90D" w14:textId="731C4CE1" w:rsidR="00413435" w:rsidRPr="00413435" w:rsidRDefault="00413435" w:rsidP="00742EDD">
            <w:pPr>
              <w:spacing w:after="120"/>
              <w:rPr>
                <w:rFonts w:ascii="Arial" w:hAnsi="Arial" w:cs="Arial"/>
                <w:color w:val="17365D"/>
                <w:sz w:val="24"/>
                <w:szCs w:val="24"/>
              </w:rPr>
            </w:pPr>
            <w:r w:rsidRPr="00746A32">
              <w:rPr>
                <w:rFonts w:ascii="Arial" w:hAnsi="Arial" w:cs="Arial"/>
                <w:color w:val="17365D"/>
                <w:sz w:val="24"/>
                <w:szCs w:val="24"/>
              </w:rPr>
              <w:t>Any other White Background</w:t>
            </w:r>
            <w:r>
              <w:rPr>
                <w:rFonts w:ascii="Arial" w:hAnsi="Arial" w:cs="Arial"/>
                <w:color w:val="17365D"/>
                <w:sz w:val="24"/>
                <w:szCs w:val="24"/>
              </w:rPr>
              <w:t xml:space="preserve"> – </w:t>
            </w:r>
            <w:r w:rsidRPr="00746A32">
              <w:rPr>
                <w:rFonts w:ascii="Arial" w:hAnsi="Arial" w:cs="Arial"/>
                <w:color w:val="17365D"/>
                <w:sz w:val="24"/>
                <w:szCs w:val="24"/>
              </w:rPr>
              <w:t>please</w:t>
            </w:r>
            <w:r>
              <w:rPr>
                <w:rFonts w:ascii="Arial" w:hAnsi="Arial" w:cs="Arial"/>
                <w:color w:val="17365D"/>
                <w:sz w:val="24"/>
                <w:szCs w:val="24"/>
              </w:rPr>
              <w:t xml:space="preserve"> </w:t>
            </w:r>
            <w:r w:rsidRPr="00746A32">
              <w:rPr>
                <w:rFonts w:ascii="Arial" w:hAnsi="Arial" w:cs="Arial"/>
                <w:color w:val="17365D"/>
                <w:sz w:val="24"/>
                <w:szCs w:val="24"/>
              </w:rPr>
              <w:t>state:</w:t>
            </w:r>
            <w:r>
              <w:rPr>
                <w:rFonts w:ascii="Arial" w:hAnsi="Arial" w:cs="Arial"/>
                <w:color w:val="17365D"/>
                <w:sz w:val="24"/>
                <w:szCs w:val="24"/>
              </w:rPr>
              <w:t xml:space="preserve"> </w:t>
            </w:r>
          </w:p>
        </w:tc>
        <w:tc>
          <w:tcPr>
            <w:tcW w:w="4626" w:type="dxa"/>
            <w:gridSpan w:val="2"/>
          </w:tcPr>
          <w:p w14:paraId="53834DC6" w14:textId="1FBE51EB"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Any other Asian Background – please state:</w:t>
            </w:r>
          </w:p>
        </w:tc>
      </w:tr>
      <w:tr w:rsidR="00413435" w:rsidRPr="00742EDD" w14:paraId="4224A59C" w14:textId="77777777" w:rsidTr="00D806C7">
        <w:trPr>
          <w:gridAfter w:val="1"/>
          <w:wAfter w:w="193" w:type="dxa"/>
        </w:trPr>
        <w:tc>
          <w:tcPr>
            <w:tcW w:w="4390" w:type="dxa"/>
            <w:gridSpan w:val="2"/>
          </w:tcPr>
          <w:p w14:paraId="3AF01DC7" w14:textId="223C7884" w:rsidR="00413435" w:rsidRPr="00742EDD" w:rsidRDefault="00413435" w:rsidP="00413435">
            <w:pPr>
              <w:rPr>
                <w:rFonts w:ascii="Arial" w:hAnsi="Arial" w:cs="Arial"/>
                <w:color w:val="1F3864" w:themeColor="accent1" w:themeShade="80"/>
                <w:sz w:val="24"/>
                <w:szCs w:val="24"/>
              </w:rPr>
            </w:pPr>
            <w:r w:rsidRPr="00742EDD">
              <w:rPr>
                <w:rFonts w:ascii="Arial" w:hAnsi="Arial" w:cs="Arial"/>
                <w:b/>
                <w:color w:val="17365D"/>
                <w:sz w:val="24"/>
                <w:szCs w:val="28"/>
              </w:rPr>
              <w:t>iii) Black, Black Scottish, Black British</w:t>
            </w:r>
          </w:p>
        </w:tc>
        <w:tc>
          <w:tcPr>
            <w:tcW w:w="2976" w:type="dxa"/>
          </w:tcPr>
          <w:p w14:paraId="28B323FA" w14:textId="521F50B2" w:rsidR="00413435" w:rsidRPr="00D806C7" w:rsidRDefault="00D806C7" w:rsidP="00413435">
            <w:pPr>
              <w:rPr>
                <w:rFonts w:ascii="Arial" w:hAnsi="Arial" w:cs="Arial"/>
                <w:color w:val="1F3864" w:themeColor="accent1" w:themeShade="80"/>
                <w:sz w:val="24"/>
                <w:szCs w:val="24"/>
              </w:rPr>
            </w:pPr>
            <w:r w:rsidRPr="00D806C7">
              <w:rPr>
                <w:rFonts w:ascii="Arial" w:hAnsi="Arial" w:cs="Arial"/>
                <w:b/>
                <w:color w:val="17365D"/>
                <w:sz w:val="24"/>
                <w:szCs w:val="28"/>
              </w:rPr>
              <w:t>iv) Gypsy /traveller</w:t>
            </w:r>
          </w:p>
        </w:tc>
        <w:tc>
          <w:tcPr>
            <w:tcW w:w="1650" w:type="dxa"/>
          </w:tcPr>
          <w:p w14:paraId="7B77E8A3" w14:textId="77777777" w:rsidR="00413435" w:rsidRPr="00742EDD" w:rsidRDefault="00413435" w:rsidP="00413435">
            <w:pPr>
              <w:rPr>
                <w:rFonts w:ascii="Arial" w:hAnsi="Arial" w:cs="Arial"/>
                <w:color w:val="1F3864" w:themeColor="accent1" w:themeShade="80"/>
                <w:sz w:val="24"/>
                <w:szCs w:val="24"/>
              </w:rPr>
            </w:pPr>
          </w:p>
        </w:tc>
      </w:tr>
      <w:tr w:rsidR="00D806C7" w:rsidRPr="00742EDD" w14:paraId="5C0637AC" w14:textId="77777777" w:rsidTr="00D806C7">
        <w:trPr>
          <w:gridAfter w:val="1"/>
          <w:wAfter w:w="193" w:type="dxa"/>
        </w:trPr>
        <w:tc>
          <w:tcPr>
            <w:tcW w:w="2689" w:type="dxa"/>
          </w:tcPr>
          <w:p w14:paraId="12F216D5" w14:textId="7B7128DD" w:rsidR="00D806C7" w:rsidRPr="00742EDD" w:rsidRDefault="00D806C7" w:rsidP="00413435">
            <w:pPr>
              <w:rPr>
                <w:rFonts w:ascii="Arial" w:hAnsi="Arial" w:cs="Arial"/>
                <w:color w:val="1F3864" w:themeColor="accent1" w:themeShade="80"/>
                <w:sz w:val="24"/>
                <w:szCs w:val="24"/>
              </w:rPr>
            </w:pPr>
            <w:r>
              <w:rPr>
                <w:rFonts w:ascii="Arial" w:hAnsi="Arial" w:cs="Arial"/>
                <w:color w:val="1F3864" w:themeColor="accent1" w:themeShade="80"/>
                <w:sz w:val="24"/>
                <w:szCs w:val="24"/>
              </w:rPr>
              <w:t>Caribbean</w:t>
            </w:r>
          </w:p>
        </w:tc>
        <w:tc>
          <w:tcPr>
            <w:tcW w:w="1701" w:type="dxa"/>
          </w:tcPr>
          <w:p w14:paraId="6C62B5F4" w14:textId="77777777" w:rsidR="00D806C7" w:rsidRPr="00742EDD" w:rsidRDefault="00D806C7" w:rsidP="00413435">
            <w:pPr>
              <w:rPr>
                <w:rFonts w:ascii="Arial" w:hAnsi="Arial" w:cs="Arial"/>
                <w:color w:val="1F3864" w:themeColor="accent1" w:themeShade="80"/>
                <w:sz w:val="24"/>
                <w:szCs w:val="24"/>
              </w:rPr>
            </w:pPr>
          </w:p>
        </w:tc>
        <w:tc>
          <w:tcPr>
            <w:tcW w:w="4626" w:type="dxa"/>
            <w:gridSpan w:val="2"/>
            <w:vMerge w:val="restart"/>
          </w:tcPr>
          <w:p w14:paraId="68A93ECE" w14:textId="3332D49C" w:rsidR="00D806C7" w:rsidRPr="00D806C7" w:rsidRDefault="00D806C7" w:rsidP="00D806C7">
            <w:pPr>
              <w:rPr>
                <w:rFonts w:ascii="Arial" w:hAnsi="Arial" w:cs="Arial"/>
                <w:b/>
                <w:color w:val="17365D"/>
                <w:sz w:val="24"/>
                <w:szCs w:val="28"/>
              </w:rPr>
            </w:pPr>
            <w:r w:rsidRPr="00D806C7">
              <w:rPr>
                <w:rFonts w:ascii="Arial" w:hAnsi="Arial" w:cs="Arial"/>
                <w:b/>
                <w:color w:val="17365D"/>
                <w:sz w:val="24"/>
                <w:szCs w:val="28"/>
              </w:rPr>
              <w:t>v) Mixed</w:t>
            </w:r>
            <w:r>
              <w:rPr>
                <w:rFonts w:ascii="Arial" w:hAnsi="Arial" w:cs="Arial"/>
                <w:b/>
                <w:color w:val="17365D"/>
                <w:sz w:val="24"/>
                <w:szCs w:val="28"/>
              </w:rPr>
              <w:t xml:space="preserve"> –</w:t>
            </w:r>
            <w:r w:rsidRPr="00D806C7">
              <w:rPr>
                <w:rFonts w:ascii="Arial" w:hAnsi="Arial" w:cs="Arial"/>
                <w:b/>
                <w:color w:val="17365D"/>
                <w:sz w:val="24"/>
                <w:szCs w:val="28"/>
              </w:rPr>
              <w:t xml:space="preserve"> please state:  </w:t>
            </w:r>
          </w:p>
          <w:p w14:paraId="5998F545" w14:textId="77777777" w:rsidR="00D806C7" w:rsidRPr="00742EDD" w:rsidRDefault="00D806C7" w:rsidP="00413435">
            <w:pPr>
              <w:rPr>
                <w:rFonts w:ascii="Arial" w:hAnsi="Arial" w:cs="Arial"/>
                <w:color w:val="1F3864" w:themeColor="accent1" w:themeShade="80"/>
                <w:sz w:val="24"/>
                <w:szCs w:val="24"/>
              </w:rPr>
            </w:pPr>
          </w:p>
        </w:tc>
      </w:tr>
      <w:tr w:rsidR="00D806C7" w:rsidRPr="00742EDD" w14:paraId="78FD0B7F" w14:textId="77777777" w:rsidTr="00D806C7">
        <w:trPr>
          <w:gridAfter w:val="1"/>
          <w:wAfter w:w="193" w:type="dxa"/>
        </w:trPr>
        <w:tc>
          <w:tcPr>
            <w:tcW w:w="2689" w:type="dxa"/>
          </w:tcPr>
          <w:p w14:paraId="358362E2" w14:textId="3F39ADAE" w:rsidR="00D806C7" w:rsidRPr="00742EDD" w:rsidRDefault="00D806C7" w:rsidP="00413435">
            <w:pPr>
              <w:rPr>
                <w:rFonts w:ascii="Arial" w:hAnsi="Arial" w:cs="Arial"/>
                <w:color w:val="1F3864" w:themeColor="accent1" w:themeShade="80"/>
                <w:sz w:val="24"/>
                <w:szCs w:val="24"/>
              </w:rPr>
            </w:pPr>
            <w:r>
              <w:rPr>
                <w:rFonts w:ascii="Arial" w:hAnsi="Arial" w:cs="Arial"/>
                <w:color w:val="1F3864" w:themeColor="accent1" w:themeShade="80"/>
                <w:sz w:val="24"/>
                <w:szCs w:val="24"/>
              </w:rPr>
              <w:t>African</w:t>
            </w:r>
          </w:p>
        </w:tc>
        <w:tc>
          <w:tcPr>
            <w:tcW w:w="1701" w:type="dxa"/>
          </w:tcPr>
          <w:p w14:paraId="0C755730" w14:textId="77777777" w:rsidR="00D806C7" w:rsidRPr="00742EDD" w:rsidRDefault="00D806C7" w:rsidP="00413435">
            <w:pPr>
              <w:rPr>
                <w:rFonts w:ascii="Arial" w:hAnsi="Arial" w:cs="Arial"/>
                <w:color w:val="1F3864" w:themeColor="accent1" w:themeShade="80"/>
                <w:sz w:val="24"/>
                <w:szCs w:val="24"/>
              </w:rPr>
            </w:pPr>
          </w:p>
        </w:tc>
        <w:tc>
          <w:tcPr>
            <w:tcW w:w="4626" w:type="dxa"/>
            <w:gridSpan w:val="2"/>
            <w:vMerge/>
          </w:tcPr>
          <w:p w14:paraId="3A80C472" w14:textId="77777777" w:rsidR="00D806C7" w:rsidRPr="00742EDD" w:rsidRDefault="00D806C7" w:rsidP="00413435">
            <w:pPr>
              <w:rPr>
                <w:rFonts w:ascii="Arial" w:hAnsi="Arial" w:cs="Arial"/>
                <w:color w:val="1F3864" w:themeColor="accent1" w:themeShade="80"/>
                <w:sz w:val="24"/>
                <w:szCs w:val="24"/>
              </w:rPr>
            </w:pPr>
          </w:p>
        </w:tc>
      </w:tr>
      <w:tr w:rsidR="00D806C7" w:rsidRPr="00742EDD" w14:paraId="66B67500" w14:textId="77777777" w:rsidTr="00D806C7">
        <w:trPr>
          <w:gridAfter w:val="1"/>
          <w:wAfter w:w="193" w:type="dxa"/>
        </w:trPr>
        <w:tc>
          <w:tcPr>
            <w:tcW w:w="4390" w:type="dxa"/>
            <w:gridSpan w:val="2"/>
          </w:tcPr>
          <w:p w14:paraId="63E70FDE" w14:textId="10EA85BA" w:rsidR="00D806C7" w:rsidRPr="00413435" w:rsidRDefault="00D806C7" w:rsidP="00413435">
            <w:pPr>
              <w:spacing w:after="120"/>
              <w:rPr>
                <w:rFonts w:ascii="Arial" w:hAnsi="Arial" w:cs="Arial"/>
                <w:color w:val="17365D"/>
                <w:sz w:val="24"/>
                <w:szCs w:val="28"/>
              </w:rPr>
            </w:pPr>
            <w:r w:rsidRPr="00413435">
              <w:rPr>
                <w:rFonts w:ascii="Arial" w:hAnsi="Arial" w:cs="Arial"/>
                <w:color w:val="17365D"/>
                <w:sz w:val="24"/>
                <w:szCs w:val="28"/>
              </w:rPr>
              <w:t>Any other black background</w:t>
            </w:r>
            <w:r>
              <w:rPr>
                <w:rFonts w:ascii="Arial" w:hAnsi="Arial" w:cs="Arial"/>
                <w:color w:val="17365D"/>
                <w:sz w:val="24"/>
                <w:szCs w:val="28"/>
              </w:rPr>
              <w:t xml:space="preserve"> – </w:t>
            </w:r>
            <w:r w:rsidRPr="00413435">
              <w:rPr>
                <w:rFonts w:ascii="Arial" w:hAnsi="Arial" w:cs="Arial"/>
                <w:color w:val="17365D"/>
                <w:sz w:val="24"/>
                <w:szCs w:val="28"/>
              </w:rPr>
              <w:t>please state</w:t>
            </w:r>
            <w:r w:rsidRPr="00900B05">
              <w:rPr>
                <w:rFonts w:ascii="Verdana" w:hAnsi="Verdana"/>
                <w:color w:val="17365D"/>
                <w:sz w:val="20"/>
              </w:rPr>
              <w:t xml:space="preserve">:  </w:t>
            </w:r>
          </w:p>
        </w:tc>
        <w:tc>
          <w:tcPr>
            <w:tcW w:w="4626" w:type="dxa"/>
            <w:gridSpan w:val="2"/>
          </w:tcPr>
          <w:p w14:paraId="3A7AB9FB" w14:textId="74CDD5CB" w:rsidR="00D806C7" w:rsidRPr="00D806C7" w:rsidRDefault="00D806C7" w:rsidP="00D806C7">
            <w:pPr>
              <w:rPr>
                <w:rFonts w:ascii="Arial" w:hAnsi="Arial" w:cs="Arial"/>
                <w:b/>
                <w:color w:val="17365D"/>
                <w:sz w:val="24"/>
                <w:szCs w:val="28"/>
              </w:rPr>
            </w:pPr>
            <w:r w:rsidRPr="00D806C7">
              <w:rPr>
                <w:rFonts w:ascii="Arial" w:hAnsi="Arial" w:cs="Arial"/>
                <w:b/>
                <w:color w:val="17365D"/>
                <w:sz w:val="24"/>
                <w:szCs w:val="28"/>
              </w:rPr>
              <w:t>vi) Other ethnic background</w:t>
            </w:r>
            <w:r>
              <w:rPr>
                <w:rFonts w:ascii="Arial" w:hAnsi="Arial" w:cs="Arial"/>
                <w:b/>
                <w:color w:val="17365D"/>
                <w:sz w:val="24"/>
                <w:szCs w:val="28"/>
              </w:rPr>
              <w:t xml:space="preserve"> –</w:t>
            </w:r>
            <w:r w:rsidRPr="00D806C7">
              <w:rPr>
                <w:rFonts w:ascii="Arial" w:hAnsi="Arial" w:cs="Arial"/>
                <w:b/>
                <w:color w:val="17365D"/>
                <w:sz w:val="24"/>
                <w:szCs w:val="28"/>
              </w:rPr>
              <w:t xml:space="preserve"> please state:</w:t>
            </w:r>
          </w:p>
          <w:p w14:paraId="0EEE4AC1" w14:textId="77777777" w:rsidR="00D806C7" w:rsidRPr="00742EDD" w:rsidRDefault="00D806C7" w:rsidP="00413435">
            <w:pPr>
              <w:rPr>
                <w:rFonts w:ascii="Arial" w:hAnsi="Arial" w:cs="Arial"/>
                <w:color w:val="1F3864" w:themeColor="accent1" w:themeShade="80"/>
                <w:sz w:val="24"/>
                <w:szCs w:val="24"/>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tblGrid>
      <w:tr w:rsidR="004E4C6B" w:rsidRPr="004E4C6B" w14:paraId="5196BD17" w14:textId="77777777" w:rsidTr="004E4C6B">
        <w:trPr>
          <w:trHeight w:val="242"/>
        </w:trPr>
        <w:tc>
          <w:tcPr>
            <w:tcW w:w="906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10F4354" w14:textId="77777777" w:rsidR="004E4C6B" w:rsidRPr="004E4C6B" w:rsidRDefault="004E4C6B" w:rsidP="004E4C6B">
            <w:pPr>
              <w:spacing w:after="0"/>
              <w:rPr>
                <w:rFonts w:ascii="Arial" w:hAnsi="Arial" w:cs="Arial"/>
                <w:b/>
                <w:bCs/>
                <w:color w:val="FFFFFF" w:themeColor="background1"/>
                <w:sz w:val="24"/>
                <w:szCs w:val="28"/>
              </w:rPr>
            </w:pPr>
            <w:r w:rsidRPr="004E4C6B">
              <w:rPr>
                <w:rFonts w:ascii="Arial" w:hAnsi="Arial" w:cs="Arial"/>
                <w:b/>
                <w:bCs/>
                <w:color w:val="FFFFFF" w:themeColor="background1"/>
                <w:sz w:val="24"/>
                <w:szCs w:val="28"/>
              </w:rPr>
              <w:lastRenderedPageBreak/>
              <w:t>Disability</w:t>
            </w:r>
          </w:p>
        </w:tc>
      </w:tr>
      <w:tr w:rsidR="004E4C6B" w:rsidRPr="00677D52" w14:paraId="0A560A51" w14:textId="77777777" w:rsidTr="004E4C6B">
        <w:trPr>
          <w:trHeight w:val="2945"/>
        </w:trPr>
        <w:tc>
          <w:tcPr>
            <w:tcW w:w="9067" w:type="dxa"/>
            <w:gridSpan w:val="2"/>
            <w:tcBorders>
              <w:top w:val="single" w:sz="4" w:space="0" w:color="auto"/>
              <w:left w:val="single" w:sz="4" w:space="0" w:color="auto"/>
              <w:bottom w:val="single" w:sz="4" w:space="0" w:color="auto"/>
              <w:right w:val="single" w:sz="4" w:space="0" w:color="auto"/>
            </w:tcBorders>
            <w:hideMark/>
          </w:tcPr>
          <w:p w14:paraId="1EE0F173" w14:textId="77777777" w:rsidR="004E4C6B" w:rsidRPr="004E4C6B" w:rsidRDefault="004E4C6B" w:rsidP="004E4C6B">
            <w:pPr>
              <w:spacing w:after="120"/>
              <w:rPr>
                <w:rFonts w:ascii="Arial" w:hAnsi="Arial" w:cs="Arial"/>
                <w:color w:val="17365D"/>
                <w:sz w:val="24"/>
                <w:szCs w:val="28"/>
              </w:rPr>
            </w:pPr>
            <w:r w:rsidRPr="004E4C6B">
              <w:rPr>
                <w:rFonts w:ascii="Arial" w:hAnsi="Arial" w:cs="Arial"/>
                <w:color w:val="17365D"/>
                <w:sz w:val="24"/>
                <w:szCs w:val="28"/>
              </w:rPr>
              <w:t>Before ticking the appropriate box below, please first read the definition of disability.</w:t>
            </w:r>
          </w:p>
          <w:p w14:paraId="369B974E" w14:textId="77777777" w:rsidR="004E4C6B" w:rsidRPr="004E4C6B" w:rsidRDefault="004E4C6B" w:rsidP="009C5AB5">
            <w:pPr>
              <w:rPr>
                <w:rFonts w:ascii="Arial" w:hAnsi="Arial" w:cs="Arial"/>
                <w:color w:val="17365D"/>
                <w:sz w:val="24"/>
                <w:szCs w:val="28"/>
              </w:rPr>
            </w:pPr>
            <w:r w:rsidRPr="004E4C6B">
              <w:rPr>
                <w:rFonts w:ascii="Arial" w:hAnsi="Arial" w:cs="Arial"/>
                <w:color w:val="17365D"/>
                <w:sz w:val="24"/>
                <w:szCs w:val="28"/>
              </w:rPr>
              <w:t>The definition of disability, as outlined in the Equality Act 2010 is as follows: -</w:t>
            </w:r>
          </w:p>
          <w:p w14:paraId="0A084C9A" w14:textId="77777777" w:rsidR="004E4C6B" w:rsidRPr="004E4C6B" w:rsidRDefault="004E4C6B" w:rsidP="004E4C6B">
            <w:pPr>
              <w:spacing w:after="120"/>
              <w:rPr>
                <w:rFonts w:ascii="Arial" w:hAnsi="Arial" w:cs="Arial"/>
                <w:color w:val="17365D"/>
                <w:sz w:val="24"/>
                <w:szCs w:val="28"/>
              </w:rPr>
            </w:pPr>
            <w:r w:rsidRPr="004E4C6B">
              <w:rPr>
                <w:rFonts w:ascii="Arial" w:hAnsi="Arial" w:cs="Arial"/>
                <w:color w:val="17365D"/>
                <w:sz w:val="24"/>
                <w:szCs w:val="28"/>
              </w:rPr>
              <w:t>In the Act, a person has a disability if:</w:t>
            </w:r>
          </w:p>
          <w:p w14:paraId="7B6F6B6F" w14:textId="77777777" w:rsidR="004E4C6B" w:rsidRPr="004E4C6B" w:rsidRDefault="004E4C6B" w:rsidP="004E4C6B">
            <w:pPr>
              <w:numPr>
                <w:ilvl w:val="0"/>
                <w:numId w:val="2"/>
              </w:numPr>
              <w:spacing w:after="0" w:line="240" w:lineRule="auto"/>
              <w:rPr>
                <w:rFonts w:ascii="Arial" w:hAnsi="Arial" w:cs="Arial"/>
                <w:color w:val="17365D"/>
                <w:sz w:val="24"/>
                <w:szCs w:val="28"/>
              </w:rPr>
            </w:pPr>
            <w:r w:rsidRPr="004E4C6B">
              <w:rPr>
                <w:rFonts w:ascii="Arial" w:hAnsi="Arial" w:cs="Arial"/>
                <w:color w:val="17365D"/>
                <w:sz w:val="24"/>
                <w:szCs w:val="28"/>
              </w:rPr>
              <w:t xml:space="preserve">they have a physical or mental impairment </w:t>
            </w:r>
          </w:p>
          <w:p w14:paraId="7C798A11" w14:textId="77777777" w:rsidR="004E4C6B" w:rsidRPr="004E4C6B" w:rsidRDefault="004E4C6B" w:rsidP="004E4C6B">
            <w:pPr>
              <w:numPr>
                <w:ilvl w:val="0"/>
                <w:numId w:val="2"/>
              </w:numPr>
              <w:spacing w:after="0" w:line="240" w:lineRule="auto"/>
              <w:rPr>
                <w:rFonts w:ascii="Arial" w:hAnsi="Arial" w:cs="Arial"/>
                <w:color w:val="17365D"/>
                <w:sz w:val="24"/>
                <w:szCs w:val="28"/>
              </w:rPr>
            </w:pPr>
            <w:r w:rsidRPr="004E4C6B">
              <w:rPr>
                <w:rFonts w:ascii="Arial" w:hAnsi="Arial" w:cs="Arial"/>
                <w:color w:val="17365D"/>
                <w:sz w:val="24"/>
                <w:szCs w:val="28"/>
              </w:rPr>
              <w:t>the impairment has a substantial and long-term adverse effect on their ability to perform normal day-to-day activities</w:t>
            </w:r>
          </w:p>
          <w:p w14:paraId="5DB29B0C" w14:textId="77777777" w:rsidR="004E4C6B" w:rsidRPr="004E4C6B" w:rsidRDefault="004E4C6B" w:rsidP="004E4C6B">
            <w:pPr>
              <w:spacing w:before="120" w:after="120"/>
              <w:rPr>
                <w:rFonts w:ascii="Arial" w:hAnsi="Arial" w:cs="Arial"/>
                <w:color w:val="17365D"/>
                <w:sz w:val="24"/>
                <w:szCs w:val="28"/>
              </w:rPr>
            </w:pPr>
            <w:r w:rsidRPr="004E4C6B">
              <w:rPr>
                <w:rFonts w:ascii="Arial" w:hAnsi="Arial" w:cs="Arial"/>
                <w:color w:val="17365D"/>
                <w:sz w:val="24"/>
                <w:szCs w:val="28"/>
              </w:rPr>
              <w:t>For the purposes of the Act, these words have the following meanings:</w:t>
            </w:r>
          </w:p>
          <w:p w14:paraId="27F2F25A"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 xml:space="preserve">'substantial' means more than minor or trivial </w:t>
            </w:r>
          </w:p>
          <w:p w14:paraId="2E483C1D"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 xml:space="preserve">'long-term' means that the effect of the impairment has lasted or is likely to last for at least twelve months (there are special rules covering recurring or fluctuating conditions) </w:t>
            </w:r>
          </w:p>
          <w:p w14:paraId="24370113"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w:t>
            </w:r>
            <w:proofErr w:type="gramStart"/>
            <w:r w:rsidRPr="004E4C6B">
              <w:rPr>
                <w:rFonts w:ascii="Arial" w:hAnsi="Arial" w:cs="Arial"/>
                <w:color w:val="17365D"/>
                <w:sz w:val="24"/>
                <w:szCs w:val="28"/>
              </w:rPr>
              <w:t>normal</w:t>
            </w:r>
            <w:proofErr w:type="gramEnd"/>
            <w:r w:rsidRPr="004E4C6B">
              <w:rPr>
                <w:rFonts w:ascii="Arial" w:hAnsi="Arial" w:cs="Arial"/>
                <w:color w:val="17365D"/>
                <w:sz w:val="24"/>
                <w:szCs w:val="28"/>
              </w:rPr>
              <w:t xml:space="preserve"> day-to-day activities' include everyday things like eating, washing, walking and going shopping</w:t>
            </w:r>
          </w:p>
          <w:p w14:paraId="6D30F5E4" w14:textId="77777777" w:rsidR="004E4C6B" w:rsidRPr="00900B05" w:rsidRDefault="004E4C6B" w:rsidP="004E4C6B">
            <w:pPr>
              <w:spacing w:before="120" w:after="120"/>
              <w:rPr>
                <w:rFonts w:ascii="Verdana" w:hAnsi="Verdana"/>
                <w:color w:val="17365D"/>
                <w:sz w:val="20"/>
              </w:rPr>
            </w:pPr>
            <w:r w:rsidRPr="004E4C6B">
              <w:rPr>
                <w:rFonts w:ascii="Arial" w:hAnsi="Arial" w:cs="Arial"/>
                <w:color w:val="17365D"/>
                <w:sz w:val="24"/>
                <w:szCs w:val="28"/>
              </w:rPr>
              <w:t>People who have had a disability in the past that meets this definition are also protected by the Act. </w:t>
            </w:r>
          </w:p>
        </w:tc>
      </w:tr>
      <w:tr w:rsidR="004E4C6B" w:rsidRPr="00677D52" w14:paraId="28FBC667" w14:textId="77777777" w:rsidTr="004E4C6B">
        <w:trPr>
          <w:trHeight w:val="242"/>
        </w:trPr>
        <w:tc>
          <w:tcPr>
            <w:tcW w:w="8217" w:type="dxa"/>
            <w:tcBorders>
              <w:top w:val="single" w:sz="4" w:space="0" w:color="auto"/>
              <w:left w:val="single" w:sz="4" w:space="0" w:color="auto"/>
              <w:bottom w:val="single" w:sz="4" w:space="0" w:color="auto"/>
              <w:right w:val="single" w:sz="4" w:space="0" w:color="auto"/>
            </w:tcBorders>
            <w:vAlign w:val="center"/>
            <w:hideMark/>
          </w:tcPr>
          <w:p w14:paraId="21D67ADA" w14:textId="77777777" w:rsidR="004E4C6B" w:rsidRPr="004E4C6B" w:rsidRDefault="004E4C6B" w:rsidP="004E4C6B">
            <w:pPr>
              <w:spacing w:after="0"/>
              <w:rPr>
                <w:rFonts w:ascii="Arial" w:hAnsi="Arial" w:cs="Arial"/>
                <w:color w:val="17365D"/>
                <w:sz w:val="24"/>
                <w:szCs w:val="28"/>
              </w:rPr>
            </w:pPr>
            <w:r w:rsidRPr="004E4C6B">
              <w:rPr>
                <w:rFonts w:ascii="Arial" w:hAnsi="Arial" w:cs="Arial"/>
                <w:color w:val="17365D"/>
                <w:sz w:val="24"/>
                <w:szCs w:val="28"/>
              </w:rPr>
              <w:t xml:space="preserve">I </w:t>
            </w:r>
            <w:r w:rsidRPr="004E4C6B">
              <w:rPr>
                <w:rFonts w:ascii="Arial" w:hAnsi="Arial" w:cs="Arial"/>
                <w:b/>
                <w:color w:val="17365D"/>
                <w:sz w:val="24"/>
                <w:szCs w:val="28"/>
              </w:rPr>
              <w:t>do</w:t>
            </w:r>
            <w:r w:rsidRPr="004E4C6B">
              <w:rPr>
                <w:rFonts w:ascii="Arial" w:hAnsi="Arial" w:cs="Arial"/>
                <w:color w:val="17365D"/>
                <w:sz w:val="24"/>
                <w:szCs w:val="28"/>
              </w:rPr>
              <w:t xml:space="preserve"> consider myself to have a disability as defined by the Equality Act 2010</w:t>
            </w:r>
          </w:p>
        </w:tc>
        <w:tc>
          <w:tcPr>
            <w:tcW w:w="850" w:type="dxa"/>
            <w:tcBorders>
              <w:top w:val="single" w:sz="4" w:space="0" w:color="auto"/>
              <w:left w:val="single" w:sz="4" w:space="0" w:color="auto"/>
              <w:bottom w:val="single" w:sz="4" w:space="0" w:color="auto"/>
              <w:right w:val="single" w:sz="4" w:space="0" w:color="auto"/>
            </w:tcBorders>
            <w:vAlign w:val="center"/>
          </w:tcPr>
          <w:p w14:paraId="3C33C43A" w14:textId="77777777" w:rsidR="004E4C6B" w:rsidRPr="00900B05" w:rsidRDefault="004E4C6B" w:rsidP="004E4C6B">
            <w:pPr>
              <w:spacing w:after="0"/>
              <w:rPr>
                <w:rFonts w:ascii="Verdana" w:hAnsi="Verdana"/>
                <w:color w:val="17365D"/>
                <w:sz w:val="20"/>
              </w:rPr>
            </w:pPr>
          </w:p>
        </w:tc>
      </w:tr>
      <w:tr w:rsidR="004E4C6B" w:rsidRPr="00677D52" w14:paraId="6018526D"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hideMark/>
          </w:tcPr>
          <w:p w14:paraId="5DF73562" w14:textId="77777777" w:rsidR="004E4C6B" w:rsidRPr="004E4C6B" w:rsidRDefault="004E4C6B" w:rsidP="004E4C6B">
            <w:pPr>
              <w:spacing w:after="0"/>
              <w:rPr>
                <w:rFonts w:ascii="Arial" w:hAnsi="Arial" w:cs="Arial"/>
                <w:color w:val="17365D"/>
                <w:sz w:val="24"/>
                <w:szCs w:val="28"/>
              </w:rPr>
            </w:pPr>
            <w:r w:rsidRPr="004E4C6B">
              <w:rPr>
                <w:rFonts w:ascii="Arial" w:hAnsi="Arial" w:cs="Arial"/>
                <w:color w:val="17365D"/>
                <w:sz w:val="24"/>
                <w:szCs w:val="28"/>
              </w:rPr>
              <w:t xml:space="preserve">I </w:t>
            </w:r>
            <w:r w:rsidRPr="004E4C6B">
              <w:rPr>
                <w:rFonts w:ascii="Arial" w:hAnsi="Arial" w:cs="Arial"/>
                <w:b/>
                <w:color w:val="17365D"/>
                <w:sz w:val="24"/>
                <w:szCs w:val="28"/>
              </w:rPr>
              <w:t>do not</w:t>
            </w:r>
            <w:r w:rsidRPr="004E4C6B">
              <w:rPr>
                <w:rFonts w:ascii="Arial" w:hAnsi="Arial" w:cs="Arial"/>
                <w:color w:val="17365D"/>
                <w:sz w:val="24"/>
                <w:szCs w:val="28"/>
              </w:rPr>
              <w:t xml:space="preserve"> consider myself to have a disability as defined by the Equality Act 2010</w:t>
            </w:r>
          </w:p>
        </w:tc>
        <w:tc>
          <w:tcPr>
            <w:tcW w:w="850" w:type="dxa"/>
            <w:tcBorders>
              <w:top w:val="single" w:sz="4" w:space="0" w:color="auto"/>
              <w:left w:val="single" w:sz="4" w:space="0" w:color="auto"/>
              <w:bottom w:val="single" w:sz="4" w:space="0" w:color="auto"/>
              <w:right w:val="single" w:sz="4" w:space="0" w:color="auto"/>
            </w:tcBorders>
            <w:vAlign w:val="center"/>
          </w:tcPr>
          <w:p w14:paraId="6FC7D3E1" w14:textId="77777777" w:rsidR="004E4C6B" w:rsidRPr="00900B05" w:rsidRDefault="004E4C6B" w:rsidP="004E4C6B">
            <w:pPr>
              <w:spacing w:after="0"/>
              <w:rPr>
                <w:rFonts w:ascii="Verdana" w:hAnsi="Verdana"/>
                <w:color w:val="17365D"/>
                <w:sz w:val="20"/>
              </w:rPr>
            </w:pPr>
          </w:p>
        </w:tc>
      </w:tr>
      <w:tr w:rsidR="004E4C6B" w:rsidRPr="004E4C6B" w14:paraId="4C826D51" w14:textId="77777777" w:rsidTr="00E17F13">
        <w:trPr>
          <w:trHeight w:val="22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7979B0D9" w14:textId="314B56B2" w:rsidR="004E4C6B" w:rsidRPr="004E4C6B" w:rsidRDefault="004E4C6B" w:rsidP="004E4C6B">
            <w:pPr>
              <w:spacing w:after="0"/>
              <w:rPr>
                <w:rFonts w:ascii="Arial" w:hAnsi="Arial" w:cs="Arial"/>
                <w:color w:val="17365D"/>
                <w:sz w:val="24"/>
                <w:szCs w:val="28"/>
              </w:rPr>
            </w:pPr>
            <w:r>
              <w:rPr>
                <w:rFonts w:ascii="Arial" w:hAnsi="Arial" w:cs="Arial"/>
                <w:color w:val="17365D"/>
                <w:sz w:val="24"/>
                <w:szCs w:val="28"/>
              </w:rPr>
              <w:t xml:space="preserve">If you </w:t>
            </w:r>
            <w:r>
              <w:rPr>
                <w:rFonts w:ascii="Arial" w:hAnsi="Arial" w:cs="Arial"/>
                <w:b/>
                <w:bCs/>
                <w:color w:val="17365D"/>
                <w:sz w:val="24"/>
                <w:szCs w:val="28"/>
              </w:rPr>
              <w:t xml:space="preserve">do </w:t>
            </w:r>
            <w:r>
              <w:rPr>
                <w:rFonts w:ascii="Arial" w:hAnsi="Arial" w:cs="Arial"/>
                <w:color w:val="17365D"/>
                <w:sz w:val="24"/>
                <w:szCs w:val="28"/>
              </w:rPr>
              <w:t>consider yourself to have a disability</w:t>
            </w:r>
            <w:r w:rsidR="000537C4">
              <w:rPr>
                <w:rFonts w:ascii="Arial" w:hAnsi="Arial" w:cs="Arial"/>
                <w:color w:val="17365D"/>
                <w:sz w:val="24"/>
                <w:szCs w:val="28"/>
              </w:rPr>
              <w:t>, please tick which category best describes your disability</w:t>
            </w:r>
          </w:p>
        </w:tc>
      </w:tr>
      <w:tr w:rsidR="004E4C6B" w:rsidRPr="004E4C6B" w14:paraId="340DFEF9"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4EDF47E4" w14:textId="7A3ACC00" w:rsidR="004E4C6B" w:rsidRPr="000537C4" w:rsidRDefault="000537C4" w:rsidP="004E4C6B">
            <w:pPr>
              <w:spacing w:after="0"/>
              <w:rPr>
                <w:rFonts w:ascii="Arial" w:hAnsi="Arial" w:cs="Arial"/>
                <w:color w:val="17365D"/>
                <w:sz w:val="24"/>
                <w:szCs w:val="28"/>
              </w:rPr>
            </w:pPr>
            <w:r>
              <w:rPr>
                <w:rFonts w:ascii="Arial" w:hAnsi="Arial" w:cs="Arial"/>
                <w:b/>
                <w:bCs/>
                <w:color w:val="17365D"/>
                <w:sz w:val="24"/>
                <w:szCs w:val="28"/>
              </w:rPr>
              <w:t xml:space="preserve">Autoimmune </w:t>
            </w:r>
            <w:r>
              <w:rPr>
                <w:rFonts w:ascii="Arial" w:hAnsi="Arial" w:cs="Arial"/>
                <w:color w:val="17365D"/>
                <w:sz w:val="24"/>
                <w:szCs w:val="28"/>
              </w:rPr>
              <w:t xml:space="preserve">(e.g. multiple </w:t>
            </w:r>
            <w:proofErr w:type="spellStart"/>
            <w:r>
              <w:rPr>
                <w:rFonts w:ascii="Arial" w:hAnsi="Arial" w:cs="Arial"/>
                <w:color w:val="17365D"/>
                <w:sz w:val="24"/>
                <w:szCs w:val="28"/>
              </w:rPr>
              <w:t>scelorsis</w:t>
            </w:r>
            <w:proofErr w:type="spellEnd"/>
            <w:r>
              <w:rPr>
                <w:rFonts w:ascii="Arial" w:hAnsi="Arial" w:cs="Arial"/>
                <w:color w:val="17365D"/>
                <w:sz w:val="24"/>
                <w:szCs w:val="28"/>
              </w:rPr>
              <w:t xml:space="preserve">, </w:t>
            </w:r>
            <w:proofErr w:type="spellStart"/>
            <w:r>
              <w:rPr>
                <w:rFonts w:ascii="Arial" w:hAnsi="Arial" w:cs="Arial"/>
                <w:color w:val="17365D"/>
                <w:sz w:val="24"/>
                <w:szCs w:val="28"/>
              </w:rPr>
              <w:t>Chrons</w:t>
            </w:r>
            <w:proofErr w:type="spellEnd"/>
            <w:r>
              <w:rPr>
                <w:rFonts w:ascii="Arial" w:hAnsi="Arial" w:cs="Arial"/>
                <w:color w:val="17365D"/>
                <w:sz w:val="24"/>
                <w:szCs w:val="28"/>
              </w:rPr>
              <w:t xml:space="preserve"> disease)</w:t>
            </w:r>
          </w:p>
        </w:tc>
        <w:tc>
          <w:tcPr>
            <w:tcW w:w="850" w:type="dxa"/>
            <w:tcBorders>
              <w:top w:val="single" w:sz="4" w:space="0" w:color="auto"/>
              <w:left w:val="single" w:sz="4" w:space="0" w:color="auto"/>
              <w:bottom w:val="single" w:sz="4" w:space="0" w:color="auto"/>
              <w:right w:val="single" w:sz="4" w:space="0" w:color="auto"/>
            </w:tcBorders>
            <w:vAlign w:val="center"/>
          </w:tcPr>
          <w:p w14:paraId="66D5D309" w14:textId="77777777" w:rsidR="004E4C6B" w:rsidRPr="004E4C6B" w:rsidRDefault="004E4C6B" w:rsidP="004E4C6B">
            <w:pPr>
              <w:spacing w:after="0"/>
              <w:rPr>
                <w:rFonts w:ascii="Arial" w:hAnsi="Arial" w:cs="Arial"/>
                <w:color w:val="17365D"/>
                <w:sz w:val="24"/>
                <w:szCs w:val="28"/>
              </w:rPr>
            </w:pPr>
          </w:p>
        </w:tc>
      </w:tr>
      <w:tr w:rsidR="004E4C6B" w:rsidRPr="004E4C6B" w14:paraId="39EC06E5"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189681E9" w14:textId="08F4B917" w:rsidR="004E4C6B" w:rsidRPr="000537C4" w:rsidRDefault="000537C4" w:rsidP="004E4C6B">
            <w:pPr>
              <w:spacing w:after="0"/>
              <w:rPr>
                <w:rFonts w:ascii="Arial" w:hAnsi="Arial" w:cs="Arial"/>
                <w:b/>
                <w:bCs/>
                <w:color w:val="17365D"/>
                <w:sz w:val="24"/>
                <w:szCs w:val="28"/>
              </w:rPr>
            </w:pPr>
            <w:r>
              <w:rPr>
                <w:rFonts w:ascii="Arial" w:hAnsi="Arial" w:cs="Arial"/>
                <w:b/>
                <w:bCs/>
                <w:color w:val="17365D"/>
                <w:sz w:val="24"/>
                <w:szCs w:val="28"/>
              </w:rPr>
              <w:t>Learning Difficulties</w:t>
            </w:r>
          </w:p>
        </w:tc>
        <w:tc>
          <w:tcPr>
            <w:tcW w:w="850" w:type="dxa"/>
            <w:tcBorders>
              <w:top w:val="single" w:sz="4" w:space="0" w:color="auto"/>
              <w:left w:val="single" w:sz="4" w:space="0" w:color="auto"/>
              <w:bottom w:val="single" w:sz="4" w:space="0" w:color="auto"/>
              <w:right w:val="single" w:sz="4" w:space="0" w:color="auto"/>
            </w:tcBorders>
            <w:vAlign w:val="center"/>
          </w:tcPr>
          <w:p w14:paraId="61028D1A" w14:textId="77777777" w:rsidR="004E4C6B" w:rsidRPr="004E4C6B" w:rsidRDefault="004E4C6B" w:rsidP="004E4C6B">
            <w:pPr>
              <w:spacing w:after="0"/>
              <w:rPr>
                <w:rFonts w:ascii="Arial" w:hAnsi="Arial" w:cs="Arial"/>
                <w:color w:val="17365D"/>
                <w:sz w:val="24"/>
                <w:szCs w:val="28"/>
              </w:rPr>
            </w:pPr>
          </w:p>
        </w:tc>
      </w:tr>
      <w:tr w:rsidR="004E4C6B" w:rsidRPr="004E4C6B" w14:paraId="37A9635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650E3490" w14:textId="5226BA80" w:rsidR="004E4C6B" w:rsidRPr="000537C4" w:rsidRDefault="000537C4" w:rsidP="004E4C6B">
            <w:pPr>
              <w:spacing w:after="0"/>
              <w:rPr>
                <w:rFonts w:ascii="Arial" w:hAnsi="Arial" w:cs="Arial"/>
                <w:b/>
                <w:bCs/>
                <w:color w:val="17365D"/>
                <w:sz w:val="24"/>
                <w:szCs w:val="28"/>
              </w:rPr>
            </w:pPr>
            <w:r>
              <w:rPr>
                <w:rFonts w:ascii="Arial" w:hAnsi="Arial" w:cs="Arial"/>
                <w:b/>
                <w:bCs/>
                <w:color w:val="17365D"/>
                <w:sz w:val="24"/>
                <w:szCs w:val="28"/>
              </w:rPr>
              <w:t>Mental Health Issues</w:t>
            </w:r>
          </w:p>
        </w:tc>
        <w:tc>
          <w:tcPr>
            <w:tcW w:w="850" w:type="dxa"/>
            <w:tcBorders>
              <w:top w:val="single" w:sz="4" w:space="0" w:color="auto"/>
              <w:left w:val="single" w:sz="4" w:space="0" w:color="auto"/>
              <w:bottom w:val="single" w:sz="4" w:space="0" w:color="auto"/>
              <w:right w:val="single" w:sz="4" w:space="0" w:color="auto"/>
            </w:tcBorders>
            <w:vAlign w:val="center"/>
          </w:tcPr>
          <w:p w14:paraId="6D036E3F" w14:textId="77777777" w:rsidR="004E4C6B" w:rsidRPr="004E4C6B" w:rsidRDefault="004E4C6B" w:rsidP="004E4C6B">
            <w:pPr>
              <w:spacing w:after="0"/>
              <w:rPr>
                <w:rFonts w:ascii="Arial" w:hAnsi="Arial" w:cs="Arial"/>
                <w:color w:val="17365D"/>
                <w:sz w:val="24"/>
                <w:szCs w:val="28"/>
              </w:rPr>
            </w:pPr>
          </w:p>
        </w:tc>
      </w:tr>
      <w:tr w:rsidR="004E4C6B" w:rsidRPr="004E4C6B" w14:paraId="1831EF3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1A59F6CE" w14:textId="2DF7EEA6"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Physical Impairment</w:t>
            </w:r>
          </w:p>
        </w:tc>
        <w:tc>
          <w:tcPr>
            <w:tcW w:w="850" w:type="dxa"/>
            <w:tcBorders>
              <w:top w:val="single" w:sz="4" w:space="0" w:color="auto"/>
              <w:left w:val="single" w:sz="4" w:space="0" w:color="auto"/>
              <w:bottom w:val="single" w:sz="4" w:space="0" w:color="auto"/>
              <w:right w:val="single" w:sz="4" w:space="0" w:color="auto"/>
            </w:tcBorders>
            <w:vAlign w:val="center"/>
          </w:tcPr>
          <w:p w14:paraId="085DF94F" w14:textId="77777777" w:rsidR="004E4C6B" w:rsidRPr="004E4C6B" w:rsidRDefault="004E4C6B" w:rsidP="004E4C6B">
            <w:pPr>
              <w:spacing w:after="0"/>
              <w:rPr>
                <w:rFonts w:ascii="Arial" w:hAnsi="Arial" w:cs="Arial"/>
                <w:color w:val="17365D"/>
                <w:sz w:val="24"/>
                <w:szCs w:val="28"/>
              </w:rPr>
            </w:pPr>
          </w:p>
        </w:tc>
      </w:tr>
      <w:tr w:rsidR="004E4C6B" w:rsidRPr="004E4C6B" w14:paraId="1B8A929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0E1AA44B" w14:textId="557D0A80"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Hearing Impairment</w:t>
            </w:r>
          </w:p>
        </w:tc>
        <w:tc>
          <w:tcPr>
            <w:tcW w:w="850" w:type="dxa"/>
            <w:tcBorders>
              <w:top w:val="single" w:sz="4" w:space="0" w:color="auto"/>
              <w:left w:val="single" w:sz="4" w:space="0" w:color="auto"/>
              <w:bottom w:val="single" w:sz="4" w:space="0" w:color="auto"/>
              <w:right w:val="single" w:sz="4" w:space="0" w:color="auto"/>
            </w:tcBorders>
            <w:vAlign w:val="center"/>
          </w:tcPr>
          <w:p w14:paraId="2F1D8BD7" w14:textId="77777777" w:rsidR="004E4C6B" w:rsidRPr="004E4C6B" w:rsidRDefault="004E4C6B" w:rsidP="004E4C6B">
            <w:pPr>
              <w:spacing w:after="0"/>
              <w:rPr>
                <w:rFonts w:ascii="Arial" w:hAnsi="Arial" w:cs="Arial"/>
                <w:color w:val="17365D"/>
                <w:sz w:val="24"/>
                <w:szCs w:val="28"/>
              </w:rPr>
            </w:pPr>
          </w:p>
        </w:tc>
      </w:tr>
      <w:tr w:rsidR="004E4C6B" w:rsidRPr="004E4C6B" w14:paraId="4E5B9CFC"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392404CA" w14:textId="25A97830"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Visual impairment</w:t>
            </w:r>
          </w:p>
        </w:tc>
        <w:tc>
          <w:tcPr>
            <w:tcW w:w="850" w:type="dxa"/>
            <w:tcBorders>
              <w:top w:val="single" w:sz="4" w:space="0" w:color="auto"/>
              <w:left w:val="single" w:sz="4" w:space="0" w:color="auto"/>
              <w:bottom w:val="single" w:sz="4" w:space="0" w:color="auto"/>
              <w:right w:val="single" w:sz="4" w:space="0" w:color="auto"/>
            </w:tcBorders>
            <w:vAlign w:val="center"/>
          </w:tcPr>
          <w:p w14:paraId="35D88463" w14:textId="77777777" w:rsidR="004E4C6B" w:rsidRPr="004E4C6B" w:rsidRDefault="004E4C6B" w:rsidP="004E4C6B">
            <w:pPr>
              <w:spacing w:after="0"/>
              <w:rPr>
                <w:rFonts w:ascii="Arial" w:hAnsi="Arial" w:cs="Arial"/>
                <w:color w:val="17365D"/>
                <w:sz w:val="24"/>
                <w:szCs w:val="28"/>
              </w:rPr>
            </w:pPr>
          </w:p>
        </w:tc>
      </w:tr>
      <w:tr w:rsidR="004E4C6B" w:rsidRPr="004E4C6B" w14:paraId="1C281A3B"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7499DC2B" w14:textId="0B3746FE" w:rsidR="004E4C6B" w:rsidRPr="00241306" w:rsidRDefault="00241306" w:rsidP="004E4C6B">
            <w:pPr>
              <w:spacing w:after="0"/>
              <w:rPr>
                <w:rFonts w:ascii="Arial" w:hAnsi="Arial" w:cs="Arial"/>
                <w:b/>
                <w:bCs/>
                <w:color w:val="17365D"/>
                <w:sz w:val="24"/>
                <w:szCs w:val="28"/>
              </w:rPr>
            </w:pPr>
            <w:r w:rsidRPr="00241306">
              <w:rPr>
                <w:rFonts w:ascii="Arial" w:hAnsi="Arial" w:cs="Arial"/>
                <w:b/>
                <w:bCs/>
                <w:color w:val="17365D"/>
                <w:sz w:val="24"/>
                <w:szCs w:val="28"/>
              </w:rPr>
              <w:t>Other – please state</w:t>
            </w:r>
          </w:p>
        </w:tc>
        <w:tc>
          <w:tcPr>
            <w:tcW w:w="850" w:type="dxa"/>
            <w:tcBorders>
              <w:top w:val="single" w:sz="4" w:space="0" w:color="auto"/>
              <w:left w:val="single" w:sz="4" w:space="0" w:color="auto"/>
              <w:bottom w:val="single" w:sz="4" w:space="0" w:color="auto"/>
              <w:right w:val="single" w:sz="4" w:space="0" w:color="auto"/>
            </w:tcBorders>
            <w:vAlign w:val="center"/>
          </w:tcPr>
          <w:p w14:paraId="4DA05D4C" w14:textId="77777777" w:rsidR="004E4C6B" w:rsidRPr="004E4C6B" w:rsidRDefault="004E4C6B" w:rsidP="004E4C6B">
            <w:pPr>
              <w:spacing w:after="0"/>
              <w:rPr>
                <w:rFonts w:ascii="Arial" w:hAnsi="Arial" w:cs="Arial"/>
                <w:color w:val="17365D"/>
                <w:sz w:val="24"/>
                <w:szCs w:val="28"/>
              </w:rPr>
            </w:pPr>
          </w:p>
        </w:tc>
      </w:tr>
      <w:tr w:rsidR="004E4C6B" w:rsidRPr="004E4C6B" w14:paraId="11C560C6"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437AE960" w14:textId="320FBE98" w:rsidR="004E4C6B" w:rsidRPr="00241306" w:rsidRDefault="00241306" w:rsidP="004E4C6B">
            <w:pPr>
              <w:spacing w:after="0"/>
              <w:rPr>
                <w:rFonts w:ascii="Arial" w:hAnsi="Arial" w:cs="Arial"/>
                <w:b/>
                <w:bCs/>
                <w:color w:val="17365D"/>
                <w:sz w:val="24"/>
                <w:szCs w:val="28"/>
              </w:rPr>
            </w:pPr>
            <w:r w:rsidRPr="00241306">
              <w:rPr>
                <w:rFonts w:ascii="Arial" w:hAnsi="Arial" w:cs="Arial"/>
                <w:b/>
                <w:bCs/>
                <w:color w:val="17365D"/>
                <w:sz w:val="24"/>
                <w:szCs w:val="28"/>
              </w:rPr>
              <w:t>Prefer Not to Say</w:t>
            </w:r>
          </w:p>
        </w:tc>
        <w:tc>
          <w:tcPr>
            <w:tcW w:w="850" w:type="dxa"/>
            <w:tcBorders>
              <w:top w:val="single" w:sz="4" w:space="0" w:color="auto"/>
              <w:left w:val="single" w:sz="4" w:space="0" w:color="auto"/>
              <w:bottom w:val="single" w:sz="4" w:space="0" w:color="auto"/>
              <w:right w:val="single" w:sz="4" w:space="0" w:color="auto"/>
            </w:tcBorders>
            <w:vAlign w:val="center"/>
          </w:tcPr>
          <w:p w14:paraId="5D57F0FF" w14:textId="77777777" w:rsidR="004E4C6B" w:rsidRPr="004E4C6B" w:rsidRDefault="004E4C6B" w:rsidP="004E4C6B">
            <w:pPr>
              <w:spacing w:after="0"/>
              <w:rPr>
                <w:rFonts w:ascii="Arial" w:hAnsi="Arial" w:cs="Arial"/>
                <w:color w:val="17365D"/>
                <w:sz w:val="24"/>
                <w:szCs w:val="28"/>
              </w:rPr>
            </w:pPr>
          </w:p>
        </w:tc>
      </w:tr>
    </w:tbl>
    <w:p w14:paraId="187E5DF0" w14:textId="77777777" w:rsidR="00241306" w:rsidRPr="00241306" w:rsidRDefault="00241306" w:rsidP="00241306">
      <w:pPr>
        <w:spacing w:after="0"/>
        <w:rPr>
          <w:rFonts w:ascii="Arial" w:hAnsi="Arial" w:cs="Arial"/>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241306" w:rsidRPr="004E4C6B" w14:paraId="5D68E2A0" w14:textId="77777777" w:rsidTr="000575D7">
        <w:trPr>
          <w:trHeight w:val="227"/>
        </w:trPr>
        <w:tc>
          <w:tcPr>
            <w:tcW w:w="906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459A056" w14:textId="7B5DF5B0" w:rsidR="00241306" w:rsidRPr="004E4C6B" w:rsidRDefault="00241306" w:rsidP="004E4C6B">
            <w:pPr>
              <w:spacing w:after="0"/>
              <w:rPr>
                <w:rFonts w:ascii="Arial" w:hAnsi="Arial" w:cs="Arial"/>
                <w:color w:val="17365D"/>
                <w:sz w:val="24"/>
                <w:szCs w:val="28"/>
              </w:rPr>
            </w:pPr>
            <w:r>
              <w:rPr>
                <w:rFonts w:ascii="Arial" w:hAnsi="Arial" w:cs="Arial"/>
                <w:b/>
                <w:bCs/>
                <w:color w:val="FFFFFF" w:themeColor="background1"/>
                <w:sz w:val="24"/>
                <w:szCs w:val="28"/>
              </w:rPr>
              <w:t>Consent</w:t>
            </w:r>
          </w:p>
        </w:tc>
      </w:tr>
      <w:tr w:rsidR="00241306" w:rsidRPr="00241306" w14:paraId="60A16485" w14:textId="77777777" w:rsidTr="00622CCD">
        <w:trPr>
          <w:trHeight w:val="22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F3FBEDD" w14:textId="77777777" w:rsidR="00241306" w:rsidRPr="00241306" w:rsidRDefault="00241306" w:rsidP="00241306">
            <w:pPr>
              <w:spacing w:before="120" w:after="120"/>
              <w:rPr>
                <w:rFonts w:ascii="Arial" w:hAnsi="Arial" w:cs="Arial"/>
                <w:b/>
                <w:bCs/>
                <w:color w:val="17365D"/>
                <w:sz w:val="24"/>
                <w:szCs w:val="28"/>
              </w:rPr>
            </w:pPr>
            <w:r w:rsidRPr="00241306">
              <w:rPr>
                <w:rFonts w:ascii="Arial" w:hAnsi="Arial" w:cs="Arial"/>
                <w:b/>
                <w:bCs/>
                <w:color w:val="17365D"/>
                <w:sz w:val="24"/>
                <w:szCs w:val="28"/>
              </w:rPr>
              <w:t>Data Protection Act</w:t>
            </w:r>
          </w:p>
          <w:p w14:paraId="23828126" w14:textId="7B8A04A4" w:rsidR="00241306" w:rsidRPr="00241306" w:rsidRDefault="00241306" w:rsidP="00241306">
            <w:pPr>
              <w:spacing w:before="120" w:after="120"/>
              <w:rPr>
                <w:rFonts w:ascii="Arial" w:hAnsi="Arial" w:cs="Arial"/>
                <w:color w:val="17365D"/>
                <w:sz w:val="24"/>
                <w:szCs w:val="28"/>
              </w:rPr>
            </w:pPr>
            <w:r w:rsidRPr="00241306">
              <w:rPr>
                <w:rFonts w:ascii="Arial" w:hAnsi="Arial" w:cs="Arial"/>
                <w:color w:val="17365D"/>
                <w:sz w:val="24"/>
                <w:szCs w:val="28"/>
              </w:rPr>
              <w:t>I hereby give my consent for the information provided on this form to be held on computer or other relevant filing systems and to be shared with other accredited organisations or agencies in accordance with the Data Protection Act 1998.</w:t>
            </w:r>
          </w:p>
        </w:tc>
      </w:tr>
      <w:tr w:rsidR="004E4C6B" w:rsidRPr="004E4C6B" w14:paraId="52D381C6" w14:textId="77777777" w:rsidTr="00241306">
        <w:trPr>
          <w:trHeight w:val="227"/>
        </w:trPr>
        <w:tc>
          <w:tcPr>
            <w:tcW w:w="1838" w:type="dxa"/>
            <w:tcBorders>
              <w:top w:val="single" w:sz="4" w:space="0" w:color="auto"/>
              <w:left w:val="single" w:sz="4" w:space="0" w:color="auto"/>
              <w:bottom w:val="single" w:sz="4" w:space="0" w:color="auto"/>
              <w:right w:val="single" w:sz="4" w:space="0" w:color="auto"/>
            </w:tcBorders>
            <w:vAlign w:val="center"/>
          </w:tcPr>
          <w:p w14:paraId="19AEF3AC" w14:textId="5E59CB4A" w:rsidR="004E4C6B" w:rsidRPr="00241306" w:rsidRDefault="00241306" w:rsidP="00241306">
            <w:pPr>
              <w:spacing w:before="120" w:after="120"/>
              <w:rPr>
                <w:rFonts w:ascii="Arial" w:hAnsi="Arial" w:cs="Arial"/>
                <w:b/>
                <w:bCs/>
                <w:color w:val="17365D"/>
                <w:sz w:val="24"/>
                <w:szCs w:val="28"/>
              </w:rPr>
            </w:pPr>
            <w:r>
              <w:rPr>
                <w:rFonts w:ascii="Arial" w:hAnsi="Arial" w:cs="Arial"/>
                <w:b/>
                <w:bCs/>
                <w:color w:val="17365D"/>
                <w:sz w:val="24"/>
                <w:szCs w:val="28"/>
              </w:rPr>
              <w:t>Signed</w:t>
            </w:r>
          </w:p>
        </w:tc>
        <w:tc>
          <w:tcPr>
            <w:tcW w:w="7229" w:type="dxa"/>
            <w:tcBorders>
              <w:top w:val="single" w:sz="4" w:space="0" w:color="auto"/>
              <w:left w:val="single" w:sz="4" w:space="0" w:color="auto"/>
              <w:bottom w:val="single" w:sz="4" w:space="0" w:color="auto"/>
              <w:right w:val="single" w:sz="4" w:space="0" w:color="auto"/>
            </w:tcBorders>
            <w:vAlign w:val="center"/>
          </w:tcPr>
          <w:p w14:paraId="67C6DB2F" w14:textId="77777777" w:rsidR="004E4C6B" w:rsidRPr="004E4C6B" w:rsidRDefault="004E4C6B" w:rsidP="00241306">
            <w:pPr>
              <w:spacing w:before="120" w:after="120"/>
              <w:rPr>
                <w:rFonts w:ascii="Arial" w:hAnsi="Arial" w:cs="Arial"/>
                <w:color w:val="17365D"/>
                <w:sz w:val="24"/>
                <w:szCs w:val="28"/>
              </w:rPr>
            </w:pPr>
          </w:p>
        </w:tc>
      </w:tr>
      <w:tr w:rsidR="00241306" w:rsidRPr="004E4C6B" w14:paraId="4B0FBE6A" w14:textId="77777777" w:rsidTr="00241306">
        <w:trPr>
          <w:trHeight w:val="227"/>
        </w:trPr>
        <w:tc>
          <w:tcPr>
            <w:tcW w:w="1838" w:type="dxa"/>
            <w:tcBorders>
              <w:top w:val="single" w:sz="4" w:space="0" w:color="auto"/>
              <w:left w:val="single" w:sz="4" w:space="0" w:color="auto"/>
              <w:bottom w:val="single" w:sz="4" w:space="0" w:color="auto"/>
              <w:right w:val="single" w:sz="4" w:space="0" w:color="auto"/>
            </w:tcBorders>
            <w:vAlign w:val="center"/>
          </w:tcPr>
          <w:p w14:paraId="017E3A3C" w14:textId="75A0335D" w:rsidR="00241306" w:rsidRPr="00241306" w:rsidRDefault="00241306" w:rsidP="00241306">
            <w:pPr>
              <w:spacing w:before="120" w:after="120"/>
              <w:rPr>
                <w:rFonts w:ascii="Arial" w:hAnsi="Arial" w:cs="Arial"/>
                <w:b/>
                <w:bCs/>
                <w:color w:val="17365D"/>
                <w:sz w:val="24"/>
                <w:szCs w:val="28"/>
              </w:rPr>
            </w:pPr>
            <w:r>
              <w:rPr>
                <w:rFonts w:ascii="Arial" w:hAnsi="Arial" w:cs="Arial"/>
                <w:b/>
                <w:bCs/>
                <w:color w:val="17365D"/>
                <w:sz w:val="24"/>
                <w:szCs w:val="28"/>
              </w:rPr>
              <w:t xml:space="preserve">Date </w:t>
            </w:r>
          </w:p>
        </w:tc>
        <w:tc>
          <w:tcPr>
            <w:tcW w:w="7229" w:type="dxa"/>
            <w:tcBorders>
              <w:top w:val="single" w:sz="4" w:space="0" w:color="auto"/>
              <w:left w:val="single" w:sz="4" w:space="0" w:color="auto"/>
              <w:bottom w:val="single" w:sz="4" w:space="0" w:color="auto"/>
              <w:right w:val="single" w:sz="4" w:space="0" w:color="auto"/>
            </w:tcBorders>
            <w:vAlign w:val="center"/>
          </w:tcPr>
          <w:p w14:paraId="628CB52F" w14:textId="77777777" w:rsidR="00241306" w:rsidRPr="004E4C6B" w:rsidRDefault="00241306" w:rsidP="00241306">
            <w:pPr>
              <w:spacing w:before="120" w:after="120"/>
              <w:rPr>
                <w:rFonts w:ascii="Arial" w:hAnsi="Arial" w:cs="Arial"/>
                <w:color w:val="17365D"/>
                <w:sz w:val="24"/>
                <w:szCs w:val="28"/>
              </w:rPr>
            </w:pPr>
          </w:p>
        </w:tc>
      </w:tr>
    </w:tbl>
    <w:p w14:paraId="79EF548F" w14:textId="77777777" w:rsidR="004E4C6B" w:rsidRPr="004E4C6B" w:rsidRDefault="004E4C6B" w:rsidP="00756143">
      <w:pPr>
        <w:spacing w:after="0"/>
        <w:rPr>
          <w:rFonts w:ascii="Arial" w:hAnsi="Arial" w:cs="Arial"/>
          <w:sz w:val="28"/>
          <w:szCs w:val="28"/>
        </w:rPr>
      </w:pPr>
    </w:p>
    <w:sectPr w:rsidR="004E4C6B" w:rsidRPr="004E4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40"/>
    <w:multiLevelType w:val="multilevel"/>
    <w:tmpl w:val="8C260A4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2A5A9B"/>
    <w:multiLevelType w:val="multilevel"/>
    <w:tmpl w:val="5D5043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AA31742"/>
    <w:multiLevelType w:val="hybridMultilevel"/>
    <w:tmpl w:val="2FB0BCAE"/>
    <w:lvl w:ilvl="0" w:tplc="A6904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250642">
    <w:abstractNumId w:val="2"/>
  </w:num>
  <w:num w:numId="2" w16cid:durableId="594435974">
    <w:abstractNumId w:val="1"/>
  </w:num>
  <w:num w:numId="3" w16cid:durableId="188135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DE"/>
    <w:rsid w:val="000537C4"/>
    <w:rsid w:val="00067A70"/>
    <w:rsid w:val="000F761A"/>
    <w:rsid w:val="00150113"/>
    <w:rsid w:val="00241306"/>
    <w:rsid w:val="00413435"/>
    <w:rsid w:val="0043794F"/>
    <w:rsid w:val="004D204C"/>
    <w:rsid w:val="004E4C6B"/>
    <w:rsid w:val="005B5F08"/>
    <w:rsid w:val="00734EF4"/>
    <w:rsid w:val="00742EDD"/>
    <w:rsid w:val="00746A32"/>
    <w:rsid w:val="00756143"/>
    <w:rsid w:val="00961917"/>
    <w:rsid w:val="00AA639B"/>
    <w:rsid w:val="00B648DE"/>
    <w:rsid w:val="00BA45A3"/>
    <w:rsid w:val="00D806C7"/>
    <w:rsid w:val="00E0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C5B7"/>
  <w15:chartTrackingRefBased/>
  <w15:docId w15:val="{535B9898-7646-4B71-A2A4-33DDAE83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61580">
      <w:bodyDiv w:val="1"/>
      <w:marLeft w:val="0"/>
      <w:marRight w:val="0"/>
      <w:marTop w:val="0"/>
      <w:marBottom w:val="0"/>
      <w:divBdr>
        <w:top w:val="none" w:sz="0" w:space="0" w:color="auto"/>
        <w:left w:val="none" w:sz="0" w:space="0" w:color="auto"/>
        <w:bottom w:val="none" w:sz="0" w:space="0" w:color="auto"/>
        <w:right w:val="none" w:sz="0" w:space="0" w:color="auto"/>
      </w:divBdr>
    </w:div>
    <w:div w:id="16631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2</cp:revision>
  <dcterms:created xsi:type="dcterms:W3CDTF">2026-04-02T15:42:00Z</dcterms:created>
  <dcterms:modified xsi:type="dcterms:W3CDTF">2026-04-02T15:42:00Z</dcterms:modified>
</cp:coreProperties>
</file>