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F6CB5" w14:textId="77777777" w:rsidR="004F4AD0" w:rsidRDefault="004F4AD0" w:rsidP="00047A66">
      <w:pPr>
        <w:jc w:val="center"/>
        <w:rPr>
          <w:b/>
          <w:color w:val="660033"/>
          <w:sz w:val="28"/>
          <w:szCs w:val="28"/>
        </w:rPr>
      </w:pPr>
    </w:p>
    <w:p w14:paraId="64A00BBF" w14:textId="7CFC3057" w:rsidR="00AE1DE3" w:rsidRPr="00356EC6" w:rsidRDefault="00DF15E4" w:rsidP="00356EC6">
      <w:pPr>
        <w:jc w:val="center"/>
        <w:rPr>
          <w:rFonts w:ascii="Aptos" w:hAnsi="Aptos"/>
          <w:b/>
          <w:color w:val="660033"/>
          <w:sz w:val="28"/>
          <w:szCs w:val="28"/>
        </w:rPr>
      </w:pPr>
      <w:r w:rsidRPr="00356EC6">
        <w:rPr>
          <w:rFonts w:ascii="Aptos" w:hAnsi="Aptos"/>
          <w:b/>
          <w:color w:val="660033"/>
          <w:sz w:val="28"/>
          <w:szCs w:val="28"/>
        </w:rPr>
        <w:t xml:space="preserve">Job </w:t>
      </w:r>
      <w:r w:rsidR="0094144F">
        <w:rPr>
          <w:rFonts w:ascii="Aptos" w:hAnsi="Aptos"/>
          <w:b/>
          <w:color w:val="660033"/>
          <w:sz w:val="28"/>
          <w:szCs w:val="28"/>
        </w:rPr>
        <w:t>D</w:t>
      </w:r>
      <w:r w:rsidRPr="00356EC6">
        <w:rPr>
          <w:rFonts w:ascii="Aptos" w:hAnsi="Aptos"/>
          <w:b/>
          <w:color w:val="660033"/>
          <w:sz w:val="28"/>
          <w:szCs w:val="28"/>
        </w:rPr>
        <w:t>escription</w:t>
      </w:r>
      <w:r w:rsidR="00EF7592" w:rsidRPr="00356EC6">
        <w:rPr>
          <w:rFonts w:ascii="Aptos" w:hAnsi="Aptos"/>
          <w:b/>
          <w:color w:val="660033"/>
          <w:sz w:val="28"/>
          <w:szCs w:val="28"/>
        </w:rPr>
        <w:t xml:space="preserve"> </w:t>
      </w:r>
      <w:r w:rsidR="0094144F">
        <w:rPr>
          <w:rFonts w:ascii="Aptos" w:hAnsi="Aptos"/>
          <w:b/>
          <w:color w:val="660033"/>
          <w:sz w:val="28"/>
          <w:szCs w:val="28"/>
        </w:rPr>
        <w:t>and</w:t>
      </w:r>
      <w:r w:rsidR="00EF7592" w:rsidRPr="00356EC6">
        <w:rPr>
          <w:rFonts w:ascii="Aptos" w:hAnsi="Aptos"/>
          <w:b/>
          <w:color w:val="660033"/>
          <w:sz w:val="28"/>
          <w:szCs w:val="28"/>
        </w:rPr>
        <w:t xml:space="preserve"> </w:t>
      </w:r>
      <w:r w:rsidR="0094144F">
        <w:rPr>
          <w:rFonts w:ascii="Aptos" w:hAnsi="Aptos"/>
          <w:b/>
          <w:color w:val="660033"/>
          <w:sz w:val="28"/>
          <w:szCs w:val="28"/>
        </w:rPr>
        <w:t>P</w:t>
      </w:r>
      <w:r w:rsidR="00EF7592" w:rsidRPr="00356EC6">
        <w:rPr>
          <w:rFonts w:ascii="Aptos" w:hAnsi="Aptos"/>
          <w:b/>
          <w:color w:val="660033"/>
          <w:sz w:val="28"/>
          <w:szCs w:val="28"/>
        </w:rPr>
        <w:t xml:space="preserve">erson </w:t>
      </w:r>
      <w:r w:rsidR="0094144F">
        <w:rPr>
          <w:rFonts w:ascii="Aptos" w:hAnsi="Aptos"/>
          <w:b/>
          <w:color w:val="660033"/>
          <w:sz w:val="28"/>
          <w:szCs w:val="28"/>
        </w:rPr>
        <w:t>S</w:t>
      </w:r>
      <w:r w:rsidR="001C3D95" w:rsidRPr="00356EC6">
        <w:rPr>
          <w:rFonts w:ascii="Aptos" w:hAnsi="Aptos"/>
          <w:b/>
          <w:color w:val="660033"/>
          <w:sz w:val="28"/>
          <w:szCs w:val="28"/>
        </w:rPr>
        <w:t>pecif</w:t>
      </w:r>
      <w:r w:rsidR="00EF7592" w:rsidRPr="00356EC6">
        <w:rPr>
          <w:rFonts w:ascii="Aptos" w:hAnsi="Aptos"/>
          <w:b/>
          <w:color w:val="660033"/>
          <w:sz w:val="28"/>
          <w:szCs w:val="28"/>
        </w:rPr>
        <w:t>ication</w:t>
      </w:r>
    </w:p>
    <w:tbl>
      <w:tblPr>
        <w:tblStyle w:val="TableGrid"/>
        <w:tblW w:w="0" w:type="auto"/>
        <w:tblLook w:val="04A0" w:firstRow="1" w:lastRow="0" w:firstColumn="1" w:lastColumn="0" w:noHBand="0" w:noVBand="1"/>
      </w:tblPr>
      <w:tblGrid>
        <w:gridCol w:w="10343"/>
      </w:tblGrid>
      <w:tr w:rsidR="00D55CAD" w:rsidRPr="00356EC6" w14:paraId="15A6DB98" w14:textId="77777777" w:rsidTr="00EF7592">
        <w:tc>
          <w:tcPr>
            <w:tcW w:w="10343" w:type="dxa"/>
            <w:shd w:val="clear" w:color="auto" w:fill="660033"/>
          </w:tcPr>
          <w:p w14:paraId="15AC7F93" w14:textId="6654CDA6" w:rsidR="00D55CAD" w:rsidRPr="00356EC6" w:rsidRDefault="00D55CAD" w:rsidP="00047A66">
            <w:pPr>
              <w:rPr>
                <w:rFonts w:ascii="Aptos" w:hAnsi="Aptos" w:cstheme="minorHAnsi"/>
                <w:b/>
                <w:bCs/>
                <w:color w:val="FFFFFF" w:themeColor="background1"/>
                <w:szCs w:val="24"/>
                <w:lang w:val="en"/>
              </w:rPr>
            </w:pPr>
            <w:r w:rsidRPr="00356EC6">
              <w:rPr>
                <w:rFonts w:ascii="Aptos" w:hAnsi="Aptos" w:cstheme="minorHAnsi"/>
                <w:b/>
                <w:bCs/>
                <w:color w:val="FFFFFF" w:themeColor="background1"/>
                <w:szCs w:val="24"/>
                <w:lang w:val="en"/>
              </w:rPr>
              <w:t>About us</w:t>
            </w:r>
          </w:p>
        </w:tc>
      </w:tr>
    </w:tbl>
    <w:p w14:paraId="0DDCCD90" w14:textId="413A58C4" w:rsidR="002E2155" w:rsidRPr="00356EC6" w:rsidRDefault="006C7C62" w:rsidP="00117EF7">
      <w:pPr>
        <w:jc w:val="both"/>
        <w:rPr>
          <w:rFonts w:ascii="Aptos" w:hAnsi="Aptos" w:cstheme="minorBidi"/>
          <w:lang w:val="en-US"/>
        </w:rPr>
      </w:pPr>
      <w:r w:rsidRPr="00356EC6">
        <w:rPr>
          <w:rFonts w:ascii="Aptos" w:hAnsi="Aptos" w:cstheme="minorBidi"/>
          <w:lang w:val="en-US"/>
        </w:rPr>
        <w:t>Scottish Veterans’ Residences (SVR) was established in 2019 following the merger of SVR and</w:t>
      </w:r>
      <w:r w:rsidR="00DE0CAB" w:rsidRPr="00356EC6">
        <w:rPr>
          <w:rFonts w:ascii="Aptos" w:hAnsi="Aptos" w:cstheme="minorBidi"/>
          <w:lang w:val="en-US"/>
        </w:rPr>
        <w:t xml:space="preserve"> </w:t>
      </w:r>
      <w:r w:rsidR="5D8FEAFE" w:rsidRPr="00356EC6">
        <w:rPr>
          <w:rFonts w:ascii="Aptos" w:hAnsi="Aptos" w:cstheme="minorBidi"/>
          <w:lang w:val="en-US"/>
        </w:rPr>
        <w:t xml:space="preserve">the </w:t>
      </w:r>
      <w:r w:rsidRPr="00356EC6">
        <w:rPr>
          <w:rFonts w:ascii="Aptos" w:hAnsi="Aptos" w:cstheme="minorBidi"/>
          <w:lang w:val="en-US"/>
        </w:rPr>
        <w:t xml:space="preserve">Scottish Veterans’ Housing Association. </w:t>
      </w:r>
      <w:r w:rsidR="00DE0CAB" w:rsidRPr="00356EC6">
        <w:rPr>
          <w:rFonts w:ascii="Aptos" w:hAnsi="Aptos" w:cstheme="minorBidi"/>
          <w:lang w:val="en-US"/>
        </w:rPr>
        <w:t>We</w:t>
      </w:r>
      <w:r w:rsidRPr="00356EC6">
        <w:rPr>
          <w:rFonts w:ascii="Aptos" w:hAnsi="Aptos" w:cstheme="minorBidi"/>
          <w:lang w:val="en-US"/>
        </w:rPr>
        <w:t xml:space="preserve"> date back to </w:t>
      </w:r>
      <w:r w:rsidR="4C8FDDA9" w:rsidRPr="00356EC6">
        <w:rPr>
          <w:rFonts w:ascii="Aptos" w:hAnsi="Aptos" w:cstheme="minorBidi"/>
          <w:lang w:val="en-US"/>
        </w:rPr>
        <w:t>1910,</w:t>
      </w:r>
      <w:r w:rsidRPr="00356EC6">
        <w:rPr>
          <w:rFonts w:ascii="Aptos" w:hAnsi="Aptos" w:cstheme="minorBidi"/>
          <w:lang w:val="en-US"/>
        </w:rPr>
        <w:t xml:space="preserve"> and </w:t>
      </w:r>
      <w:r w:rsidR="00DE0CAB" w:rsidRPr="00356EC6">
        <w:rPr>
          <w:rFonts w:ascii="Aptos" w:hAnsi="Aptos" w:cstheme="minorBidi"/>
          <w:lang w:val="en-US"/>
        </w:rPr>
        <w:t>we are</w:t>
      </w:r>
      <w:r w:rsidRPr="00356EC6">
        <w:rPr>
          <w:rFonts w:ascii="Aptos" w:hAnsi="Aptos" w:cstheme="minorBidi"/>
          <w:lang w:val="en-US"/>
        </w:rPr>
        <w:t xml:space="preserve"> Scotland’s oldest military charity. </w:t>
      </w:r>
      <w:r w:rsidR="00B402D7" w:rsidRPr="00356EC6">
        <w:rPr>
          <w:rFonts w:ascii="Aptos" w:hAnsi="Aptos" w:cstheme="minorBidi"/>
          <w:lang w:val="en-US"/>
        </w:rPr>
        <w:t xml:space="preserve"> </w:t>
      </w:r>
      <w:r w:rsidR="00DE0CAB" w:rsidRPr="00356EC6">
        <w:rPr>
          <w:rFonts w:ascii="Aptos" w:hAnsi="Aptos" w:cstheme="minorBidi"/>
          <w:lang w:val="en-US"/>
        </w:rPr>
        <w:t xml:space="preserve">We </w:t>
      </w:r>
      <w:r w:rsidRPr="00356EC6">
        <w:rPr>
          <w:rFonts w:ascii="Aptos" w:hAnsi="Aptos" w:cstheme="minorBidi"/>
          <w:lang w:val="en-US"/>
        </w:rPr>
        <w:t xml:space="preserve">undertake charitable giving and </w:t>
      </w:r>
      <w:r w:rsidR="57BFCC2D" w:rsidRPr="00356EC6">
        <w:rPr>
          <w:rFonts w:ascii="Aptos" w:hAnsi="Aptos" w:cstheme="minorBidi"/>
          <w:lang w:val="en-US"/>
        </w:rPr>
        <w:t>provide</w:t>
      </w:r>
      <w:r w:rsidRPr="00356EC6">
        <w:rPr>
          <w:rFonts w:ascii="Aptos" w:hAnsi="Aptos" w:cstheme="minorBidi"/>
          <w:lang w:val="en-US"/>
        </w:rPr>
        <w:t xml:space="preserve"> supported housing for homeless Veterans and former members of the Merchant Marine who are in need. </w:t>
      </w:r>
      <w:r w:rsidR="002E2155" w:rsidRPr="00356EC6">
        <w:rPr>
          <w:rFonts w:ascii="Aptos" w:hAnsi="Aptos" w:cstheme="minorBidi"/>
          <w:lang w:val="en-US"/>
        </w:rPr>
        <w:t>As well as person-</w:t>
      </w:r>
      <w:proofErr w:type="spellStart"/>
      <w:r w:rsidR="002E2155" w:rsidRPr="00356EC6">
        <w:rPr>
          <w:rFonts w:ascii="Aptos" w:hAnsi="Aptos" w:cstheme="minorBidi"/>
          <w:lang w:val="en-US"/>
        </w:rPr>
        <w:t>centred</w:t>
      </w:r>
      <w:proofErr w:type="spellEnd"/>
      <w:r w:rsidR="002E2155" w:rsidRPr="00356EC6">
        <w:rPr>
          <w:rFonts w:ascii="Aptos" w:hAnsi="Aptos" w:cstheme="minorBidi"/>
          <w:lang w:val="en-US"/>
        </w:rPr>
        <w:t xml:space="preserve"> </w:t>
      </w:r>
      <w:r w:rsidR="00703952" w:rsidRPr="00356EC6">
        <w:rPr>
          <w:rFonts w:ascii="Aptos" w:hAnsi="Aptos" w:cstheme="minorBidi"/>
          <w:lang w:val="en-US"/>
        </w:rPr>
        <w:t xml:space="preserve">housing </w:t>
      </w:r>
      <w:r w:rsidR="002E2155" w:rsidRPr="00356EC6">
        <w:rPr>
          <w:rFonts w:ascii="Aptos" w:hAnsi="Aptos" w:cstheme="minorBidi"/>
          <w:lang w:val="en-US"/>
        </w:rPr>
        <w:t>suppor</w:t>
      </w:r>
      <w:r w:rsidR="0008030A" w:rsidRPr="00356EC6">
        <w:rPr>
          <w:rFonts w:ascii="Aptos" w:hAnsi="Aptos" w:cstheme="minorBidi"/>
          <w:lang w:val="en-US"/>
        </w:rPr>
        <w:t>t</w:t>
      </w:r>
      <w:r w:rsidR="002E2155" w:rsidRPr="00356EC6">
        <w:rPr>
          <w:rFonts w:ascii="Aptos" w:hAnsi="Aptos" w:cstheme="minorBidi"/>
          <w:lang w:val="en-US"/>
        </w:rPr>
        <w:t xml:space="preserve"> </w:t>
      </w:r>
      <w:r w:rsidR="00703952" w:rsidRPr="00356EC6">
        <w:rPr>
          <w:rFonts w:ascii="Aptos" w:hAnsi="Aptos" w:cstheme="minorBidi"/>
          <w:lang w:val="en-US"/>
        </w:rPr>
        <w:t>we</w:t>
      </w:r>
      <w:r w:rsidR="002E2155" w:rsidRPr="00356EC6">
        <w:rPr>
          <w:rFonts w:ascii="Aptos" w:hAnsi="Aptos" w:cstheme="minorBidi"/>
          <w:lang w:val="en-US"/>
        </w:rPr>
        <w:t xml:space="preserve"> offer a range of recreational activities</w:t>
      </w:r>
      <w:r w:rsidR="130E5754" w:rsidRPr="00356EC6">
        <w:rPr>
          <w:rFonts w:ascii="Aptos" w:hAnsi="Aptos" w:cstheme="minorBidi"/>
          <w:lang w:val="en-US"/>
        </w:rPr>
        <w:t>, occupational therapy</w:t>
      </w:r>
      <w:r w:rsidR="002E2155" w:rsidRPr="00356EC6">
        <w:rPr>
          <w:rFonts w:ascii="Aptos" w:hAnsi="Aptos" w:cstheme="minorBidi"/>
          <w:lang w:val="en-US"/>
        </w:rPr>
        <w:t xml:space="preserve"> and a counselling service.  </w:t>
      </w:r>
      <w:r w:rsidR="003B1FC5">
        <w:rPr>
          <w:rFonts w:ascii="Aptos" w:hAnsi="Aptos" w:cstheme="minorBidi"/>
          <w:lang w:val="en-US"/>
        </w:rPr>
        <w:t xml:space="preserve">Our </w:t>
      </w:r>
      <w:r w:rsidR="00536CF3">
        <w:rPr>
          <w:rFonts w:ascii="Aptos" w:hAnsi="Aptos" w:cstheme="minorBidi"/>
          <w:lang w:val="en-US"/>
        </w:rPr>
        <w:t xml:space="preserve">estate is mixed and </w:t>
      </w:r>
      <w:r w:rsidR="00E94CE0">
        <w:rPr>
          <w:rFonts w:ascii="Aptos" w:hAnsi="Aptos" w:cstheme="minorBidi"/>
          <w:lang w:val="en-US"/>
        </w:rPr>
        <w:t>spans</w:t>
      </w:r>
      <w:r w:rsidR="00536CF3">
        <w:rPr>
          <w:rFonts w:ascii="Aptos" w:hAnsi="Aptos" w:cstheme="minorBidi"/>
          <w:lang w:val="en-US"/>
        </w:rPr>
        <w:t xml:space="preserve"> </w:t>
      </w:r>
      <w:r w:rsidR="00C27E0F">
        <w:rPr>
          <w:rFonts w:ascii="Aptos" w:hAnsi="Aptos" w:cstheme="minorBidi"/>
          <w:lang w:val="en-US"/>
        </w:rPr>
        <w:t>l</w:t>
      </w:r>
      <w:r w:rsidR="00EC3AA8">
        <w:rPr>
          <w:rFonts w:ascii="Aptos" w:hAnsi="Aptos" w:cstheme="minorBidi"/>
          <w:lang w:val="en-US"/>
        </w:rPr>
        <w:t xml:space="preserve">isted </w:t>
      </w:r>
      <w:r w:rsidR="00536CF3">
        <w:rPr>
          <w:rFonts w:ascii="Aptos" w:hAnsi="Aptos" w:cstheme="minorBidi"/>
          <w:lang w:val="en-US"/>
        </w:rPr>
        <w:t>18</w:t>
      </w:r>
      <w:r w:rsidR="00536CF3" w:rsidRPr="00536CF3">
        <w:rPr>
          <w:rFonts w:ascii="Aptos" w:hAnsi="Aptos" w:cstheme="minorBidi"/>
          <w:vertAlign w:val="superscript"/>
          <w:lang w:val="en-US"/>
        </w:rPr>
        <w:t>th</w:t>
      </w:r>
      <w:r w:rsidR="00536CF3">
        <w:rPr>
          <w:rFonts w:ascii="Aptos" w:hAnsi="Aptos" w:cstheme="minorBidi"/>
          <w:lang w:val="en-US"/>
        </w:rPr>
        <w:t xml:space="preserve"> </w:t>
      </w:r>
      <w:r w:rsidR="00EC3AA8">
        <w:rPr>
          <w:rFonts w:ascii="Aptos" w:hAnsi="Aptos" w:cstheme="minorBidi"/>
          <w:lang w:val="en-US"/>
        </w:rPr>
        <w:t>century</w:t>
      </w:r>
      <w:r w:rsidR="00E94CE0">
        <w:rPr>
          <w:rFonts w:ascii="Aptos" w:hAnsi="Aptos" w:cstheme="minorBidi"/>
          <w:lang w:val="en-US"/>
        </w:rPr>
        <w:t>, Victorian, and 21</w:t>
      </w:r>
      <w:r w:rsidR="00D808A3">
        <w:rPr>
          <w:rFonts w:ascii="Aptos" w:hAnsi="Aptos" w:cstheme="minorBidi"/>
          <w:lang w:val="en-US"/>
        </w:rPr>
        <w:t xml:space="preserve">st </w:t>
      </w:r>
      <w:r w:rsidR="00EC3AA8">
        <w:rPr>
          <w:rFonts w:ascii="Aptos" w:hAnsi="Aptos" w:cstheme="minorBidi"/>
          <w:lang w:val="en-US"/>
        </w:rPr>
        <w:t>c</w:t>
      </w:r>
      <w:r w:rsidR="00D808A3">
        <w:rPr>
          <w:rFonts w:ascii="Aptos" w:hAnsi="Aptos" w:cstheme="minorBidi"/>
          <w:lang w:val="en-US"/>
        </w:rPr>
        <w:t xml:space="preserve">entury offices and accommodation. </w:t>
      </w:r>
    </w:p>
    <w:p w14:paraId="045CCBE2" w14:textId="77777777" w:rsidR="000C519D" w:rsidRPr="00356EC6" w:rsidRDefault="000C519D" w:rsidP="00047A66">
      <w:pPr>
        <w:rPr>
          <w:rFonts w:ascii="Aptos" w:hAnsi="Aptos" w:cstheme="minorHAnsi"/>
          <w:szCs w:val="24"/>
          <w:lang w:val="en"/>
        </w:rPr>
      </w:pPr>
    </w:p>
    <w:p w14:paraId="6D5ABBE8" w14:textId="6886F4F1" w:rsidR="000C519D" w:rsidRPr="00356EC6" w:rsidRDefault="000C519D" w:rsidP="00C1201A">
      <w:pPr>
        <w:jc w:val="both"/>
        <w:rPr>
          <w:rFonts w:ascii="Aptos" w:hAnsi="Aptos" w:cstheme="minorHAnsi"/>
          <w:szCs w:val="24"/>
          <w:lang w:val="en"/>
        </w:rPr>
      </w:pPr>
      <w:r w:rsidRPr="00356EC6">
        <w:rPr>
          <w:rFonts w:ascii="Aptos" w:hAnsi="Aptos" w:cstheme="minorHAnsi"/>
          <w:szCs w:val="24"/>
          <w:lang w:val="en"/>
        </w:rPr>
        <w:t>We are a Registered Social Landlord and are regulated by the Scottish Housing Regulator, the Care Inspectorate, and the Office of the Scottish Charity Regulator. Further details of our work can be foun</w:t>
      </w:r>
      <w:r w:rsidR="00200E43">
        <w:rPr>
          <w:rFonts w:ascii="Aptos" w:hAnsi="Aptos" w:cstheme="minorHAnsi"/>
          <w:szCs w:val="24"/>
          <w:lang w:val="en"/>
        </w:rPr>
        <w:t xml:space="preserve">d at </w:t>
      </w:r>
      <w:hyperlink r:id="rId11" w:history="1">
        <w:r w:rsidR="00200E43" w:rsidRPr="00200E43">
          <w:rPr>
            <w:rStyle w:val="Hyperlink"/>
            <w:rFonts w:ascii="Aptos" w:hAnsi="Aptos" w:cstheme="minorHAnsi"/>
            <w:szCs w:val="24"/>
          </w:rPr>
          <w:t>Scottish Veterans Residences</w:t>
        </w:r>
      </w:hyperlink>
      <w:r w:rsidR="00861318">
        <w:rPr>
          <w:rFonts w:ascii="Aptos" w:hAnsi="Aptos" w:cstheme="minorHAnsi"/>
          <w:szCs w:val="24"/>
          <w:lang w:val="en"/>
        </w:rPr>
        <w:t>.</w:t>
      </w:r>
    </w:p>
    <w:p w14:paraId="579F7DB8" w14:textId="77777777" w:rsidR="00C61725" w:rsidRPr="00356EC6" w:rsidRDefault="00C61725" w:rsidP="00047A66">
      <w:pPr>
        <w:rPr>
          <w:rFonts w:ascii="Aptos" w:hAnsi="Aptos" w:cstheme="minorHAnsi"/>
          <w:szCs w:val="24"/>
          <w:lang w:val="en"/>
        </w:rPr>
      </w:pPr>
    </w:p>
    <w:p w14:paraId="673C41DF" w14:textId="7E1B3986" w:rsidR="00502623" w:rsidRDefault="006C7C62" w:rsidP="00047A66">
      <w:pPr>
        <w:rPr>
          <w:rFonts w:ascii="Aptos" w:hAnsi="Aptos" w:cstheme="minorHAnsi"/>
          <w:szCs w:val="24"/>
          <w:lang w:val="en"/>
        </w:rPr>
      </w:pPr>
      <w:r w:rsidRPr="00356EC6">
        <w:rPr>
          <w:rFonts w:ascii="Aptos" w:hAnsi="Aptos" w:cstheme="minorHAnsi"/>
          <w:szCs w:val="24"/>
          <w:lang w:val="en"/>
        </w:rPr>
        <w:t xml:space="preserve">Supported accommodation is provided </w:t>
      </w:r>
      <w:r w:rsidR="00DE0CAB" w:rsidRPr="00356EC6">
        <w:rPr>
          <w:rFonts w:ascii="Aptos" w:hAnsi="Aptos" w:cstheme="minorHAnsi"/>
          <w:szCs w:val="24"/>
          <w:lang w:val="en"/>
        </w:rPr>
        <w:t>at our three</w:t>
      </w:r>
      <w:r w:rsidRPr="00356EC6">
        <w:rPr>
          <w:rFonts w:ascii="Aptos" w:hAnsi="Aptos" w:cstheme="minorHAnsi"/>
          <w:szCs w:val="24"/>
          <w:lang w:val="en"/>
        </w:rPr>
        <w:t xml:space="preserve"> Residences</w:t>
      </w:r>
      <w:r w:rsidR="00502623" w:rsidRPr="00356EC6">
        <w:rPr>
          <w:rFonts w:ascii="Aptos" w:hAnsi="Aptos" w:cstheme="minorHAnsi"/>
          <w:szCs w:val="24"/>
          <w:lang w:val="en"/>
        </w:rPr>
        <w:t>:</w:t>
      </w:r>
      <w:r w:rsidRPr="00356EC6">
        <w:rPr>
          <w:rFonts w:ascii="Aptos" w:hAnsi="Aptos" w:cstheme="minorHAnsi"/>
          <w:szCs w:val="24"/>
          <w:lang w:val="en"/>
        </w:rPr>
        <w:t xml:space="preserve"> </w:t>
      </w:r>
    </w:p>
    <w:p w14:paraId="48334C0B" w14:textId="77777777" w:rsidR="00C1201A" w:rsidRPr="00356EC6" w:rsidRDefault="00C1201A" w:rsidP="00047A66">
      <w:pPr>
        <w:rPr>
          <w:rFonts w:ascii="Aptos" w:hAnsi="Aptos" w:cstheme="minorHAnsi"/>
          <w:szCs w:val="24"/>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595"/>
        <w:gridCol w:w="3544"/>
      </w:tblGrid>
      <w:tr w:rsidR="0034326B" w:rsidRPr="00356EC6" w14:paraId="5C53D957" w14:textId="77777777" w:rsidTr="00EF7592">
        <w:trPr>
          <w:trHeight w:val="565"/>
        </w:trPr>
        <w:tc>
          <w:tcPr>
            <w:tcW w:w="3209" w:type="dxa"/>
            <w:vAlign w:val="center"/>
          </w:tcPr>
          <w:p w14:paraId="7B1D10A6" w14:textId="421C7C32" w:rsidR="00FD5B0B" w:rsidRPr="00356EC6" w:rsidRDefault="002E2155" w:rsidP="00EF7592">
            <w:pPr>
              <w:jc w:val="center"/>
              <w:rPr>
                <w:rStyle w:val="Hyperlink"/>
                <w:rFonts w:ascii="Aptos" w:hAnsi="Aptos" w:cstheme="minorHAnsi"/>
                <w:szCs w:val="24"/>
              </w:rPr>
            </w:pPr>
            <w:r w:rsidRPr="00356EC6">
              <w:rPr>
                <w:rFonts w:ascii="Aptos" w:hAnsi="Aptos" w:cstheme="minorHAnsi"/>
                <w:szCs w:val="24"/>
                <w:lang w:val="en"/>
              </w:rPr>
              <w:fldChar w:fldCharType="begin"/>
            </w:r>
            <w:r w:rsidRPr="00356EC6">
              <w:rPr>
                <w:rFonts w:ascii="Aptos" w:hAnsi="Aptos" w:cstheme="minorHAnsi"/>
                <w:szCs w:val="24"/>
                <w:lang w:val="en"/>
              </w:rPr>
              <w:instrText xml:space="preserve"> HYPERLINK "https://www.svronline.org/housing-edinburgh-whitefoord-hou/" </w:instrText>
            </w:r>
            <w:r w:rsidRPr="00356EC6">
              <w:rPr>
                <w:rFonts w:ascii="Aptos" w:hAnsi="Aptos" w:cstheme="minorHAnsi"/>
                <w:szCs w:val="24"/>
                <w:lang w:val="en"/>
              </w:rPr>
            </w:r>
            <w:r w:rsidRPr="00356EC6">
              <w:rPr>
                <w:rFonts w:ascii="Aptos" w:hAnsi="Aptos" w:cstheme="minorHAnsi"/>
                <w:szCs w:val="24"/>
                <w:lang w:val="en"/>
              </w:rPr>
              <w:fldChar w:fldCharType="separate"/>
            </w:r>
            <w:r w:rsidR="0034326B" w:rsidRPr="00356EC6">
              <w:rPr>
                <w:rStyle w:val="Hyperlink"/>
                <w:rFonts w:ascii="Aptos" w:hAnsi="Aptos" w:cstheme="minorHAnsi"/>
                <w:szCs w:val="24"/>
                <w:lang w:val="en"/>
              </w:rPr>
              <w:t>Whitefoord House</w:t>
            </w:r>
          </w:p>
          <w:p w14:paraId="4459073C" w14:textId="55863FE0" w:rsidR="0034326B" w:rsidRPr="00356EC6" w:rsidRDefault="0034326B" w:rsidP="00EF7592">
            <w:pPr>
              <w:jc w:val="center"/>
              <w:rPr>
                <w:rFonts w:ascii="Aptos" w:hAnsi="Aptos" w:cstheme="minorHAnsi"/>
                <w:szCs w:val="24"/>
                <w:lang w:val="en"/>
              </w:rPr>
            </w:pPr>
            <w:r w:rsidRPr="00356EC6">
              <w:rPr>
                <w:rStyle w:val="Hyperlink"/>
                <w:rFonts w:ascii="Aptos" w:hAnsi="Aptos" w:cstheme="minorHAnsi"/>
                <w:szCs w:val="24"/>
                <w:lang w:val="en"/>
              </w:rPr>
              <w:t>Edinburgh</w:t>
            </w:r>
            <w:r w:rsidR="002E2155" w:rsidRPr="00356EC6">
              <w:rPr>
                <w:rFonts w:ascii="Aptos" w:hAnsi="Aptos" w:cstheme="minorHAnsi"/>
                <w:szCs w:val="24"/>
                <w:lang w:val="en"/>
              </w:rPr>
              <w:fldChar w:fldCharType="end"/>
            </w:r>
          </w:p>
        </w:tc>
        <w:tc>
          <w:tcPr>
            <w:tcW w:w="3595" w:type="dxa"/>
            <w:vAlign w:val="center"/>
          </w:tcPr>
          <w:p w14:paraId="2677645C" w14:textId="65CE74F2" w:rsidR="0034326B" w:rsidRPr="00356EC6" w:rsidRDefault="0034326B" w:rsidP="00EF7592">
            <w:pPr>
              <w:jc w:val="center"/>
              <w:rPr>
                <w:rFonts w:ascii="Aptos" w:hAnsi="Aptos" w:cstheme="minorHAnsi"/>
                <w:szCs w:val="24"/>
                <w:lang w:val="en"/>
              </w:rPr>
            </w:pPr>
            <w:hyperlink r:id="rId12" w:history="1">
              <w:r w:rsidRPr="00356EC6">
                <w:rPr>
                  <w:rStyle w:val="Hyperlink"/>
                  <w:rFonts w:ascii="Aptos" w:hAnsi="Aptos" w:cstheme="minorHAnsi"/>
                  <w:szCs w:val="24"/>
                  <w:lang w:val="en"/>
                </w:rPr>
                <w:t>Rosendael, Broughty Ferry Dundee</w:t>
              </w:r>
            </w:hyperlink>
          </w:p>
        </w:tc>
        <w:tc>
          <w:tcPr>
            <w:tcW w:w="3544" w:type="dxa"/>
            <w:vAlign w:val="center"/>
          </w:tcPr>
          <w:p w14:paraId="3D06E0C3" w14:textId="0DDA4EC5" w:rsidR="00FD5B0B" w:rsidRPr="00356EC6" w:rsidRDefault="00FD5B0B" w:rsidP="00EF7592">
            <w:pPr>
              <w:jc w:val="center"/>
              <w:rPr>
                <w:rStyle w:val="Hyperlink"/>
                <w:rFonts w:ascii="Aptos" w:hAnsi="Aptos" w:cstheme="minorHAnsi"/>
                <w:szCs w:val="24"/>
                <w:lang w:val="en"/>
              </w:rPr>
            </w:pPr>
            <w:r w:rsidRPr="00356EC6">
              <w:rPr>
                <w:rFonts w:ascii="Aptos" w:hAnsi="Aptos" w:cstheme="minorHAnsi"/>
                <w:szCs w:val="24"/>
                <w:lang w:val="en"/>
              </w:rPr>
              <w:fldChar w:fldCharType="begin"/>
            </w:r>
            <w:r w:rsidRPr="00356EC6">
              <w:rPr>
                <w:rFonts w:ascii="Aptos" w:hAnsi="Aptos" w:cstheme="minorHAnsi"/>
                <w:szCs w:val="24"/>
                <w:lang w:val="en"/>
              </w:rPr>
              <w:instrText xml:space="preserve"> HYPERLINK "https://www.svronline.org/housing-glasgow-bellrock-close/" </w:instrText>
            </w:r>
            <w:r w:rsidRPr="00356EC6">
              <w:rPr>
                <w:rFonts w:ascii="Aptos" w:hAnsi="Aptos" w:cstheme="minorHAnsi"/>
                <w:szCs w:val="24"/>
                <w:lang w:val="en"/>
              </w:rPr>
            </w:r>
            <w:r w:rsidRPr="00356EC6">
              <w:rPr>
                <w:rFonts w:ascii="Aptos" w:hAnsi="Aptos" w:cstheme="minorHAnsi"/>
                <w:szCs w:val="24"/>
                <w:lang w:val="en"/>
              </w:rPr>
              <w:fldChar w:fldCharType="separate"/>
            </w:r>
            <w:r w:rsidRPr="00356EC6">
              <w:rPr>
                <w:rStyle w:val="Hyperlink"/>
                <w:rFonts w:ascii="Aptos" w:hAnsi="Aptos" w:cstheme="minorHAnsi"/>
                <w:szCs w:val="24"/>
                <w:lang w:val="en"/>
              </w:rPr>
              <w:t>Bellrock Close</w:t>
            </w:r>
          </w:p>
          <w:p w14:paraId="4D51F5E9" w14:textId="1C0228DE" w:rsidR="0034326B" w:rsidRPr="00356EC6" w:rsidRDefault="00FD5B0B" w:rsidP="00EF7592">
            <w:pPr>
              <w:jc w:val="center"/>
              <w:rPr>
                <w:rFonts w:ascii="Aptos" w:hAnsi="Aptos" w:cstheme="minorHAnsi"/>
                <w:szCs w:val="24"/>
                <w:lang w:val="en"/>
              </w:rPr>
            </w:pPr>
            <w:r w:rsidRPr="00356EC6">
              <w:rPr>
                <w:rStyle w:val="Hyperlink"/>
                <w:rFonts w:ascii="Aptos" w:hAnsi="Aptos" w:cstheme="minorHAnsi"/>
                <w:szCs w:val="24"/>
                <w:lang w:val="en"/>
              </w:rPr>
              <w:t>Glasgow</w:t>
            </w:r>
            <w:r w:rsidRPr="00356EC6">
              <w:rPr>
                <w:rFonts w:ascii="Aptos" w:hAnsi="Aptos" w:cstheme="minorHAnsi"/>
                <w:szCs w:val="24"/>
                <w:lang w:val="en"/>
              </w:rPr>
              <w:fldChar w:fldCharType="end"/>
            </w:r>
          </w:p>
        </w:tc>
      </w:tr>
    </w:tbl>
    <w:p w14:paraId="3ADEAB01" w14:textId="77777777" w:rsidR="0034326B" w:rsidRPr="00356EC6" w:rsidRDefault="0034326B" w:rsidP="00047A66">
      <w:pPr>
        <w:rPr>
          <w:rFonts w:ascii="Aptos" w:hAnsi="Aptos" w:cstheme="minorHAnsi"/>
          <w:szCs w:val="24"/>
          <w:lang w:val="en"/>
        </w:rPr>
      </w:pPr>
    </w:p>
    <w:tbl>
      <w:tblPr>
        <w:tblStyle w:val="TableGrid"/>
        <w:tblW w:w="0" w:type="auto"/>
        <w:tblLook w:val="04A0" w:firstRow="1" w:lastRow="0" w:firstColumn="1" w:lastColumn="0" w:noHBand="0" w:noVBand="1"/>
      </w:tblPr>
      <w:tblGrid>
        <w:gridCol w:w="1413"/>
        <w:gridCol w:w="3014"/>
        <w:gridCol w:w="3014"/>
        <w:gridCol w:w="3015"/>
      </w:tblGrid>
      <w:tr w:rsidR="00D16E23" w:rsidRPr="00356EC6" w14:paraId="4CC2AB99" w14:textId="77777777" w:rsidTr="33DB665F">
        <w:tc>
          <w:tcPr>
            <w:tcW w:w="1413" w:type="dxa"/>
            <w:tcBorders>
              <w:top w:val="nil"/>
              <w:left w:val="nil"/>
              <w:bottom w:val="nil"/>
              <w:right w:val="nil"/>
            </w:tcBorders>
          </w:tcPr>
          <w:p w14:paraId="489A4BE2" w14:textId="3BCC17C0" w:rsidR="00D16E23" w:rsidRPr="00356EC6" w:rsidRDefault="00D16E23" w:rsidP="00047A66">
            <w:pPr>
              <w:rPr>
                <w:rFonts w:ascii="Aptos" w:hAnsi="Aptos" w:cstheme="minorHAnsi"/>
                <w:b/>
                <w:bCs/>
                <w:szCs w:val="24"/>
                <w:lang w:val="en"/>
              </w:rPr>
            </w:pPr>
            <w:r w:rsidRPr="00356EC6">
              <w:rPr>
                <w:rFonts w:ascii="Aptos" w:hAnsi="Aptos" w:cstheme="minorHAnsi"/>
                <w:b/>
                <w:bCs/>
                <w:szCs w:val="24"/>
                <w:lang w:val="en"/>
              </w:rPr>
              <w:t xml:space="preserve">Our Vision:  </w:t>
            </w:r>
          </w:p>
        </w:tc>
        <w:tc>
          <w:tcPr>
            <w:tcW w:w="9043" w:type="dxa"/>
            <w:gridSpan w:val="3"/>
            <w:tcBorders>
              <w:top w:val="nil"/>
              <w:left w:val="nil"/>
              <w:bottom w:val="nil"/>
              <w:right w:val="nil"/>
            </w:tcBorders>
          </w:tcPr>
          <w:p w14:paraId="09D7D20D" w14:textId="77777777" w:rsidR="00D16E23" w:rsidRPr="00356EC6" w:rsidRDefault="6D888D27" w:rsidP="4B3C5582">
            <w:pPr>
              <w:rPr>
                <w:rFonts w:ascii="Aptos" w:hAnsi="Aptos" w:cstheme="minorBidi"/>
                <w:lang w:val="en-US"/>
              </w:rPr>
            </w:pPr>
            <w:r w:rsidRPr="00356EC6">
              <w:rPr>
                <w:rFonts w:ascii="Aptos" w:hAnsi="Aptos" w:cstheme="minorBidi"/>
                <w:lang w:val="en-US"/>
              </w:rPr>
              <w:t xml:space="preserve">All Veterans </w:t>
            </w:r>
            <w:bookmarkStart w:id="0" w:name="_Int_1oadXrU1"/>
            <w:r w:rsidRPr="00356EC6">
              <w:rPr>
                <w:rFonts w:ascii="Aptos" w:hAnsi="Aptos" w:cstheme="minorBidi"/>
                <w:lang w:val="en-US"/>
              </w:rPr>
              <w:t>living</w:t>
            </w:r>
            <w:bookmarkEnd w:id="0"/>
            <w:r w:rsidRPr="00356EC6">
              <w:rPr>
                <w:rFonts w:ascii="Aptos" w:hAnsi="Aptos" w:cstheme="minorBidi"/>
                <w:lang w:val="en-US"/>
              </w:rPr>
              <w:t xml:space="preserve"> as independently as they are able, in a place they are proud to call home.</w:t>
            </w:r>
          </w:p>
          <w:p w14:paraId="625E0A6C" w14:textId="0EDE866E" w:rsidR="000C519D" w:rsidRPr="00356EC6" w:rsidRDefault="000C519D" w:rsidP="00047A66">
            <w:pPr>
              <w:rPr>
                <w:rFonts w:ascii="Aptos" w:hAnsi="Aptos" w:cstheme="minorHAnsi"/>
                <w:b/>
                <w:bCs/>
                <w:szCs w:val="24"/>
                <w:lang w:val="en"/>
              </w:rPr>
            </w:pPr>
          </w:p>
        </w:tc>
      </w:tr>
      <w:tr w:rsidR="000C519D" w:rsidRPr="00356EC6" w14:paraId="384122B1" w14:textId="77777777" w:rsidTr="33DB665F">
        <w:tc>
          <w:tcPr>
            <w:tcW w:w="1413" w:type="dxa"/>
            <w:tcBorders>
              <w:top w:val="nil"/>
              <w:left w:val="nil"/>
              <w:bottom w:val="nil"/>
              <w:right w:val="nil"/>
            </w:tcBorders>
          </w:tcPr>
          <w:p w14:paraId="249AA88B" w14:textId="3A6FF4B8" w:rsidR="000C519D" w:rsidRPr="00356EC6" w:rsidRDefault="000C519D" w:rsidP="00047A66">
            <w:pPr>
              <w:rPr>
                <w:rFonts w:ascii="Aptos" w:hAnsi="Aptos" w:cstheme="minorHAnsi"/>
                <w:b/>
                <w:bCs/>
                <w:szCs w:val="24"/>
                <w:lang w:val="en"/>
              </w:rPr>
            </w:pPr>
            <w:r w:rsidRPr="00356EC6">
              <w:rPr>
                <w:rFonts w:ascii="Aptos" w:hAnsi="Aptos" w:cstheme="minorHAnsi"/>
                <w:b/>
                <w:bCs/>
                <w:szCs w:val="24"/>
                <w:lang w:val="en"/>
              </w:rPr>
              <w:t>Our Values:</w:t>
            </w:r>
          </w:p>
        </w:tc>
        <w:tc>
          <w:tcPr>
            <w:tcW w:w="3014" w:type="dxa"/>
            <w:tcBorders>
              <w:top w:val="nil"/>
              <w:left w:val="nil"/>
              <w:bottom w:val="nil"/>
              <w:right w:val="nil"/>
            </w:tcBorders>
          </w:tcPr>
          <w:p w14:paraId="2F048BE4" w14:textId="1AC364A6" w:rsidR="000C519D" w:rsidRPr="00356EC6" w:rsidRDefault="000C519D" w:rsidP="003B1FC5">
            <w:pPr>
              <w:rPr>
                <w:rFonts w:ascii="Aptos" w:hAnsi="Aptos" w:cstheme="minorHAnsi"/>
                <w:szCs w:val="24"/>
                <w:lang w:val="en"/>
              </w:rPr>
            </w:pPr>
            <w:r w:rsidRPr="00356EC6">
              <w:rPr>
                <w:rFonts w:ascii="Aptos" w:hAnsi="Aptos" w:cstheme="minorHAnsi"/>
                <w:szCs w:val="24"/>
                <w:lang w:val="en"/>
              </w:rPr>
              <w:t>Dignity and Respect</w:t>
            </w:r>
          </w:p>
        </w:tc>
        <w:tc>
          <w:tcPr>
            <w:tcW w:w="3014" w:type="dxa"/>
            <w:tcBorders>
              <w:top w:val="nil"/>
              <w:left w:val="nil"/>
              <w:bottom w:val="nil"/>
              <w:right w:val="nil"/>
            </w:tcBorders>
          </w:tcPr>
          <w:p w14:paraId="5C776CE3" w14:textId="41D53B56" w:rsidR="000C519D" w:rsidRPr="00356EC6" w:rsidRDefault="000C519D" w:rsidP="003B1FC5">
            <w:pPr>
              <w:rPr>
                <w:rFonts w:ascii="Aptos" w:hAnsi="Aptos" w:cstheme="minorHAnsi"/>
                <w:szCs w:val="24"/>
                <w:lang w:val="en"/>
              </w:rPr>
            </w:pPr>
            <w:r w:rsidRPr="00356EC6">
              <w:rPr>
                <w:rFonts w:ascii="Aptos" w:hAnsi="Aptos" w:cstheme="minorHAnsi"/>
                <w:szCs w:val="24"/>
                <w:lang w:val="en"/>
              </w:rPr>
              <w:t>Unity of Purpose</w:t>
            </w:r>
          </w:p>
        </w:tc>
        <w:tc>
          <w:tcPr>
            <w:tcW w:w="3015" w:type="dxa"/>
            <w:tcBorders>
              <w:top w:val="nil"/>
              <w:left w:val="nil"/>
              <w:bottom w:val="nil"/>
              <w:right w:val="nil"/>
            </w:tcBorders>
          </w:tcPr>
          <w:p w14:paraId="5B8E3A6E" w14:textId="77777777" w:rsidR="000C519D" w:rsidRPr="00356EC6" w:rsidRDefault="000C519D" w:rsidP="00B426F1">
            <w:pPr>
              <w:jc w:val="center"/>
              <w:rPr>
                <w:rFonts w:ascii="Aptos" w:hAnsi="Aptos" w:cstheme="minorHAnsi"/>
                <w:szCs w:val="24"/>
                <w:lang w:val="en"/>
              </w:rPr>
            </w:pPr>
            <w:r w:rsidRPr="00356EC6">
              <w:rPr>
                <w:rFonts w:ascii="Aptos" w:hAnsi="Aptos" w:cstheme="minorHAnsi"/>
                <w:szCs w:val="24"/>
                <w:lang w:val="en"/>
              </w:rPr>
              <w:t>Expert provision of Service</w:t>
            </w:r>
          </w:p>
          <w:p w14:paraId="5C40AD31" w14:textId="37A1F705" w:rsidR="000C519D" w:rsidRPr="00356EC6" w:rsidRDefault="000C519D" w:rsidP="00B426F1">
            <w:pPr>
              <w:jc w:val="center"/>
              <w:rPr>
                <w:rFonts w:ascii="Aptos" w:hAnsi="Aptos" w:cstheme="minorHAnsi"/>
                <w:szCs w:val="24"/>
                <w:lang w:val="en"/>
              </w:rPr>
            </w:pPr>
          </w:p>
        </w:tc>
      </w:tr>
      <w:tr w:rsidR="000C519D" w:rsidRPr="00356EC6" w14:paraId="5D1803AB" w14:textId="77777777" w:rsidTr="33DB665F">
        <w:tc>
          <w:tcPr>
            <w:tcW w:w="1413" w:type="dxa"/>
            <w:tcBorders>
              <w:top w:val="nil"/>
              <w:left w:val="nil"/>
              <w:bottom w:val="nil"/>
              <w:right w:val="nil"/>
            </w:tcBorders>
          </w:tcPr>
          <w:p w14:paraId="579F21E4" w14:textId="32C4DA31" w:rsidR="000C519D" w:rsidRPr="00356EC6" w:rsidRDefault="000C519D" w:rsidP="00047A66">
            <w:pPr>
              <w:rPr>
                <w:rFonts w:ascii="Aptos" w:hAnsi="Aptos" w:cstheme="minorHAnsi"/>
                <w:szCs w:val="24"/>
                <w:lang w:val="en"/>
              </w:rPr>
            </w:pPr>
            <w:r w:rsidRPr="00356EC6">
              <w:rPr>
                <w:rFonts w:ascii="Aptos" w:hAnsi="Aptos" w:cstheme="minorHAnsi"/>
                <w:b/>
                <w:bCs/>
                <w:szCs w:val="24"/>
                <w:lang w:val="en"/>
              </w:rPr>
              <w:t>Our Mission:</w:t>
            </w:r>
            <w:r w:rsidRPr="00356EC6">
              <w:rPr>
                <w:rFonts w:ascii="Aptos" w:hAnsi="Aptos" w:cstheme="minorHAnsi"/>
                <w:szCs w:val="24"/>
                <w:lang w:val="en"/>
              </w:rPr>
              <w:t xml:space="preserve">  </w:t>
            </w:r>
          </w:p>
        </w:tc>
        <w:tc>
          <w:tcPr>
            <w:tcW w:w="9043" w:type="dxa"/>
            <w:gridSpan w:val="3"/>
            <w:tcBorders>
              <w:top w:val="nil"/>
              <w:left w:val="nil"/>
              <w:bottom w:val="nil"/>
              <w:right w:val="nil"/>
            </w:tcBorders>
          </w:tcPr>
          <w:p w14:paraId="3915D64F" w14:textId="77777777" w:rsidR="000C519D" w:rsidRPr="00356EC6" w:rsidRDefault="000C519D" w:rsidP="4B3C5582">
            <w:pPr>
              <w:rPr>
                <w:rFonts w:ascii="Aptos" w:hAnsi="Aptos" w:cstheme="minorBidi"/>
                <w:lang w:val="en-US"/>
              </w:rPr>
            </w:pPr>
            <w:r w:rsidRPr="00356EC6">
              <w:rPr>
                <w:rFonts w:ascii="Aptos" w:hAnsi="Aptos" w:cstheme="minorBidi"/>
                <w:lang w:val="en-US"/>
              </w:rPr>
              <w:t xml:space="preserve">To provide quality support and accommodation to as many ex-Service and Merchant Marine personnel as possible, for as long as they need it, in order to assist those that   </w:t>
            </w:r>
          </w:p>
          <w:p w14:paraId="0EE4081D" w14:textId="047F0B5E" w:rsidR="000C519D" w:rsidRPr="00356EC6" w:rsidRDefault="000C519D" w:rsidP="4B3C5582">
            <w:pPr>
              <w:rPr>
                <w:rFonts w:ascii="Aptos" w:hAnsi="Aptos" w:cstheme="minorBidi"/>
                <w:lang w:val="en-US"/>
              </w:rPr>
            </w:pPr>
            <w:r w:rsidRPr="00356EC6">
              <w:rPr>
                <w:rFonts w:ascii="Aptos" w:hAnsi="Aptos" w:cstheme="minorBidi"/>
                <w:lang w:val="en-US"/>
              </w:rPr>
              <w:t xml:space="preserve">are able to return to independent living. </w:t>
            </w:r>
          </w:p>
        </w:tc>
      </w:tr>
    </w:tbl>
    <w:p w14:paraId="09D6E007" w14:textId="77777777" w:rsidR="003A35A0" w:rsidRPr="0008030A" w:rsidRDefault="003A35A0" w:rsidP="00047A66">
      <w:pPr>
        <w:rPr>
          <w:rFonts w:asciiTheme="minorHAnsi" w:hAnsiTheme="minorHAnsi" w:cstheme="minorHAnsi"/>
          <w:szCs w:val="24"/>
          <w:lang w:val="en"/>
        </w:rPr>
      </w:pPr>
    </w:p>
    <w:tbl>
      <w:tblPr>
        <w:tblStyle w:val="TableGrid"/>
        <w:tblW w:w="10343" w:type="dxa"/>
        <w:tblLook w:val="04A0" w:firstRow="1" w:lastRow="0" w:firstColumn="1" w:lastColumn="0" w:noHBand="0" w:noVBand="1"/>
      </w:tblPr>
      <w:tblGrid>
        <w:gridCol w:w="1838"/>
        <w:gridCol w:w="3544"/>
        <w:gridCol w:w="1843"/>
        <w:gridCol w:w="3118"/>
      </w:tblGrid>
      <w:tr w:rsidR="00B12EB6" w:rsidRPr="0008030A" w14:paraId="6402EF4A" w14:textId="77777777" w:rsidTr="33DB665F">
        <w:tc>
          <w:tcPr>
            <w:tcW w:w="10343" w:type="dxa"/>
            <w:gridSpan w:val="4"/>
            <w:shd w:val="clear" w:color="auto" w:fill="660033"/>
          </w:tcPr>
          <w:p w14:paraId="62DA1921" w14:textId="178A1709" w:rsidR="00B12EB6" w:rsidRPr="0008030A" w:rsidRDefault="00764811" w:rsidP="00047A66">
            <w:pPr>
              <w:rPr>
                <w:rFonts w:asciiTheme="minorHAnsi" w:hAnsiTheme="minorHAnsi" w:cstheme="minorHAnsi"/>
                <w:b/>
                <w:bCs/>
                <w:color w:val="FFFFFF" w:themeColor="background1"/>
                <w:szCs w:val="24"/>
                <w:lang w:val="en"/>
              </w:rPr>
            </w:pPr>
            <w:r>
              <w:rPr>
                <w:rFonts w:asciiTheme="minorHAnsi" w:hAnsiTheme="minorHAnsi" w:cstheme="minorHAnsi"/>
                <w:b/>
                <w:bCs/>
                <w:color w:val="FFFFFF" w:themeColor="background1"/>
                <w:szCs w:val="24"/>
                <w:lang w:val="en"/>
              </w:rPr>
              <w:t>Post</w:t>
            </w:r>
            <w:r w:rsidR="00B12EB6" w:rsidRPr="0008030A">
              <w:rPr>
                <w:rFonts w:asciiTheme="minorHAnsi" w:hAnsiTheme="minorHAnsi" w:cstheme="minorHAnsi"/>
                <w:b/>
                <w:bCs/>
                <w:color w:val="FFFFFF" w:themeColor="background1"/>
                <w:szCs w:val="24"/>
                <w:lang w:val="en"/>
              </w:rPr>
              <w:t xml:space="preserve"> details</w:t>
            </w:r>
          </w:p>
        </w:tc>
      </w:tr>
      <w:tr w:rsidR="00AE1DE3" w:rsidRPr="00356EC6" w14:paraId="49586922" w14:textId="77777777" w:rsidTr="33DB665F">
        <w:tc>
          <w:tcPr>
            <w:tcW w:w="1838" w:type="dxa"/>
          </w:tcPr>
          <w:p w14:paraId="45899AD8" w14:textId="77777777" w:rsidR="00AE1DE3" w:rsidRPr="00356EC6" w:rsidRDefault="00AE1DE3" w:rsidP="00047A66">
            <w:pPr>
              <w:rPr>
                <w:rFonts w:ascii="Aptos" w:hAnsi="Aptos" w:cstheme="minorHAnsi"/>
                <w:b/>
                <w:szCs w:val="24"/>
              </w:rPr>
            </w:pPr>
            <w:r w:rsidRPr="00356EC6">
              <w:rPr>
                <w:rFonts w:ascii="Aptos" w:hAnsi="Aptos" w:cstheme="minorHAnsi"/>
                <w:b/>
                <w:szCs w:val="24"/>
              </w:rPr>
              <w:t>Job Title</w:t>
            </w:r>
          </w:p>
        </w:tc>
        <w:tc>
          <w:tcPr>
            <w:tcW w:w="3544" w:type="dxa"/>
          </w:tcPr>
          <w:p w14:paraId="4B061F38" w14:textId="60718A36" w:rsidR="00AE1DE3" w:rsidRPr="00356EC6" w:rsidRDefault="3C62D79D" w:rsidP="33DB665F">
            <w:pPr>
              <w:rPr>
                <w:rFonts w:ascii="Aptos" w:hAnsi="Aptos" w:cstheme="minorBidi"/>
              </w:rPr>
            </w:pPr>
            <w:r w:rsidRPr="00356EC6">
              <w:rPr>
                <w:rFonts w:ascii="Aptos" w:hAnsi="Aptos" w:cstheme="minorBidi"/>
              </w:rPr>
              <w:t>Property Services Manager</w:t>
            </w:r>
          </w:p>
        </w:tc>
        <w:tc>
          <w:tcPr>
            <w:tcW w:w="1843" w:type="dxa"/>
          </w:tcPr>
          <w:p w14:paraId="44E87D83" w14:textId="77777777" w:rsidR="00AE1DE3" w:rsidRPr="00356EC6" w:rsidRDefault="00AE1DE3" w:rsidP="00047A66">
            <w:pPr>
              <w:rPr>
                <w:rFonts w:ascii="Aptos" w:hAnsi="Aptos" w:cstheme="minorHAnsi"/>
                <w:b/>
                <w:szCs w:val="24"/>
              </w:rPr>
            </w:pPr>
            <w:r w:rsidRPr="00356EC6">
              <w:rPr>
                <w:rFonts w:ascii="Aptos" w:hAnsi="Aptos" w:cstheme="minorHAnsi"/>
                <w:b/>
                <w:szCs w:val="24"/>
              </w:rPr>
              <w:t>Line Manager</w:t>
            </w:r>
          </w:p>
        </w:tc>
        <w:tc>
          <w:tcPr>
            <w:tcW w:w="3118" w:type="dxa"/>
          </w:tcPr>
          <w:p w14:paraId="2623E016" w14:textId="2F2E14F2" w:rsidR="00AE1DE3" w:rsidRPr="00356EC6" w:rsidRDefault="332ADCDA" w:rsidP="33DB665F">
            <w:pPr>
              <w:rPr>
                <w:rFonts w:ascii="Aptos" w:hAnsi="Aptos" w:cstheme="minorBidi"/>
              </w:rPr>
            </w:pPr>
            <w:r w:rsidRPr="00356EC6">
              <w:rPr>
                <w:rFonts w:ascii="Aptos" w:hAnsi="Aptos" w:cstheme="minorBidi"/>
              </w:rPr>
              <w:t>Chief Executive</w:t>
            </w:r>
          </w:p>
        </w:tc>
      </w:tr>
      <w:tr w:rsidR="00AE1DE3" w:rsidRPr="00356EC6" w14:paraId="01602E09" w14:textId="77777777" w:rsidTr="33DB665F">
        <w:tc>
          <w:tcPr>
            <w:tcW w:w="1838" w:type="dxa"/>
          </w:tcPr>
          <w:p w14:paraId="5FC61F95" w14:textId="77777777" w:rsidR="00AE1DE3" w:rsidRPr="00356EC6" w:rsidRDefault="00AE1DE3" w:rsidP="00047A66">
            <w:pPr>
              <w:rPr>
                <w:rFonts w:ascii="Aptos" w:hAnsi="Aptos" w:cstheme="minorHAnsi"/>
                <w:b/>
                <w:szCs w:val="24"/>
              </w:rPr>
            </w:pPr>
            <w:r w:rsidRPr="00356EC6">
              <w:rPr>
                <w:rFonts w:ascii="Aptos" w:hAnsi="Aptos" w:cstheme="minorHAnsi"/>
                <w:b/>
                <w:szCs w:val="24"/>
              </w:rPr>
              <w:t>Hours</w:t>
            </w:r>
          </w:p>
        </w:tc>
        <w:tc>
          <w:tcPr>
            <w:tcW w:w="3544" w:type="dxa"/>
          </w:tcPr>
          <w:p w14:paraId="4EB675FD" w14:textId="6D48D331" w:rsidR="00AE1DE3" w:rsidRPr="00356EC6" w:rsidRDefault="00A63623" w:rsidP="00047A66">
            <w:pPr>
              <w:rPr>
                <w:rFonts w:ascii="Aptos" w:hAnsi="Aptos" w:cstheme="minorHAnsi"/>
                <w:szCs w:val="24"/>
              </w:rPr>
            </w:pPr>
            <w:r w:rsidRPr="00356EC6">
              <w:rPr>
                <w:rFonts w:ascii="Aptos" w:hAnsi="Aptos" w:cstheme="minorHAnsi"/>
                <w:szCs w:val="24"/>
              </w:rPr>
              <w:t>37.5</w:t>
            </w:r>
            <w:r w:rsidR="0081407A" w:rsidRPr="00356EC6">
              <w:rPr>
                <w:rFonts w:ascii="Aptos" w:hAnsi="Aptos" w:cstheme="minorHAnsi"/>
                <w:szCs w:val="24"/>
              </w:rPr>
              <w:t xml:space="preserve"> hours</w:t>
            </w:r>
          </w:p>
        </w:tc>
        <w:tc>
          <w:tcPr>
            <w:tcW w:w="1843" w:type="dxa"/>
          </w:tcPr>
          <w:p w14:paraId="48D9431A" w14:textId="646B6BFE" w:rsidR="00A65FB7" w:rsidRPr="00356EC6" w:rsidRDefault="00AE1DE3" w:rsidP="00047A66">
            <w:pPr>
              <w:rPr>
                <w:rFonts w:ascii="Aptos" w:hAnsi="Aptos" w:cstheme="minorHAnsi"/>
                <w:b/>
                <w:szCs w:val="24"/>
              </w:rPr>
            </w:pPr>
            <w:r w:rsidRPr="00356EC6">
              <w:rPr>
                <w:rFonts w:ascii="Aptos" w:hAnsi="Aptos" w:cstheme="minorHAnsi"/>
                <w:b/>
                <w:szCs w:val="24"/>
              </w:rPr>
              <w:t>Salary</w:t>
            </w:r>
          </w:p>
        </w:tc>
        <w:tc>
          <w:tcPr>
            <w:tcW w:w="3118" w:type="dxa"/>
          </w:tcPr>
          <w:p w14:paraId="51F00E44" w14:textId="7F1ADC56" w:rsidR="00AE1DE3" w:rsidRPr="00356EC6" w:rsidRDefault="1306C61A" w:rsidP="33DB665F">
            <w:pPr>
              <w:rPr>
                <w:rFonts w:ascii="Aptos" w:hAnsi="Aptos" w:cstheme="minorBidi"/>
              </w:rPr>
            </w:pPr>
            <w:r w:rsidRPr="00356EC6">
              <w:rPr>
                <w:rFonts w:ascii="Aptos" w:hAnsi="Aptos" w:cstheme="minorBidi"/>
              </w:rPr>
              <w:t>£</w:t>
            </w:r>
            <w:r w:rsidR="6A79077F" w:rsidRPr="00356EC6">
              <w:rPr>
                <w:rFonts w:ascii="Aptos" w:hAnsi="Aptos" w:cstheme="minorBidi"/>
              </w:rPr>
              <w:t>55,000 per annum</w:t>
            </w:r>
          </w:p>
        </w:tc>
      </w:tr>
      <w:tr w:rsidR="00AE1DE3" w:rsidRPr="00356EC6" w14:paraId="1EB3E648" w14:textId="77777777" w:rsidTr="33DB665F">
        <w:tc>
          <w:tcPr>
            <w:tcW w:w="1838" w:type="dxa"/>
          </w:tcPr>
          <w:p w14:paraId="61D2AEE3" w14:textId="77777777" w:rsidR="00AE1DE3" w:rsidRPr="00356EC6" w:rsidRDefault="00AE1DE3" w:rsidP="00047A66">
            <w:pPr>
              <w:rPr>
                <w:rFonts w:ascii="Aptos" w:hAnsi="Aptos" w:cstheme="minorHAnsi"/>
                <w:b/>
                <w:szCs w:val="24"/>
              </w:rPr>
            </w:pPr>
            <w:r w:rsidRPr="00356EC6">
              <w:rPr>
                <w:rFonts w:ascii="Aptos" w:hAnsi="Aptos" w:cstheme="minorHAnsi"/>
                <w:b/>
                <w:szCs w:val="24"/>
              </w:rPr>
              <w:t>Place of Work</w:t>
            </w:r>
          </w:p>
        </w:tc>
        <w:tc>
          <w:tcPr>
            <w:tcW w:w="8505" w:type="dxa"/>
            <w:gridSpan w:val="3"/>
          </w:tcPr>
          <w:p w14:paraId="6A8C2D54" w14:textId="0311CFFE" w:rsidR="00AE1DE3" w:rsidRPr="00356EC6" w:rsidRDefault="7EC9CA92" w:rsidP="33DB665F">
            <w:pPr>
              <w:rPr>
                <w:rFonts w:ascii="Aptos" w:hAnsi="Aptos" w:cstheme="minorBidi"/>
                <w:highlight w:val="yellow"/>
              </w:rPr>
            </w:pPr>
            <w:r w:rsidRPr="00356EC6">
              <w:rPr>
                <w:rFonts w:ascii="Aptos" w:hAnsi="Aptos" w:cstheme="minorBidi"/>
              </w:rPr>
              <w:t>Edinburgh, Glasgow or Dundee with opportunity for some remote working.</w:t>
            </w:r>
          </w:p>
        </w:tc>
      </w:tr>
      <w:tr w:rsidR="00AF4B1E" w:rsidRPr="00356EC6" w14:paraId="64229E73" w14:textId="77777777" w:rsidTr="33DB665F">
        <w:tc>
          <w:tcPr>
            <w:tcW w:w="1838" w:type="dxa"/>
          </w:tcPr>
          <w:p w14:paraId="0EA34EAA" w14:textId="21DA872E" w:rsidR="00AF4B1E" w:rsidRPr="00356EC6" w:rsidRDefault="00AF4B1E" w:rsidP="00047A66">
            <w:pPr>
              <w:rPr>
                <w:rFonts w:ascii="Aptos" w:hAnsi="Aptos" w:cstheme="minorHAnsi"/>
                <w:b/>
                <w:szCs w:val="24"/>
              </w:rPr>
            </w:pPr>
            <w:r w:rsidRPr="00356EC6">
              <w:rPr>
                <w:rFonts w:ascii="Aptos" w:hAnsi="Aptos" w:cstheme="minorHAnsi"/>
                <w:b/>
                <w:szCs w:val="24"/>
              </w:rPr>
              <w:t>Direct reports</w:t>
            </w:r>
          </w:p>
        </w:tc>
        <w:tc>
          <w:tcPr>
            <w:tcW w:w="8505" w:type="dxa"/>
            <w:gridSpan w:val="3"/>
          </w:tcPr>
          <w:p w14:paraId="2A0D87E1" w14:textId="3CF4740E" w:rsidR="00AF4B1E" w:rsidRPr="00356EC6" w:rsidRDefault="79FFEF47" w:rsidP="33DB665F">
            <w:pPr>
              <w:rPr>
                <w:rFonts w:ascii="Aptos" w:hAnsi="Aptos" w:cstheme="minorBidi"/>
              </w:rPr>
            </w:pPr>
            <w:r w:rsidRPr="00356EC6">
              <w:rPr>
                <w:rFonts w:ascii="Aptos" w:hAnsi="Aptos" w:cstheme="minorBidi"/>
              </w:rPr>
              <w:t>4 Maintenance Officers</w:t>
            </w:r>
            <w:r w:rsidR="3C499672" w:rsidRPr="00356EC6">
              <w:rPr>
                <w:rFonts w:ascii="Aptos" w:hAnsi="Aptos" w:cstheme="minorBidi"/>
              </w:rPr>
              <w:t xml:space="preserve">; </w:t>
            </w:r>
            <w:r w:rsidR="2219128C" w:rsidRPr="00356EC6">
              <w:rPr>
                <w:rFonts w:ascii="Aptos" w:hAnsi="Aptos" w:cstheme="minorBidi"/>
              </w:rPr>
              <w:t>2 Voids &amp; Allocations Officers</w:t>
            </w:r>
            <w:r w:rsidR="3C499672" w:rsidRPr="00356EC6">
              <w:rPr>
                <w:rFonts w:ascii="Aptos" w:hAnsi="Aptos" w:cstheme="minorBidi"/>
              </w:rPr>
              <w:t xml:space="preserve">; </w:t>
            </w:r>
            <w:r w:rsidR="0EF0C3C5" w:rsidRPr="00356EC6">
              <w:rPr>
                <w:rFonts w:ascii="Aptos" w:hAnsi="Aptos" w:cstheme="minorBidi"/>
              </w:rPr>
              <w:t xml:space="preserve">1 </w:t>
            </w:r>
            <w:r w:rsidR="355280A1" w:rsidRPr="00356EC6">
              <w:rPr>
                <w:rFonts w:ascii="Aptos" w:hAnsi="Aptos" w:cstheme="minorBidi"/>
              </w:rPr>
              <w:t xml:space="preserve">Office </w:t>
            </w:r>
            <w:r w:rsidR="0EF0C3C5" w:rsidRPr="00356EC6">
              <w:rPr>
                <w:rFonts w:ascii="Aptos" w:hAnsi="Aptos" w:cstheme="minorBidi"/>
              </w:rPr>
              <w:t>Administrator</w:t>
            </w:r>
          </w:p>
        </w:tc>
      </w:tr>
    </w:tbl>
    <w:p w14:paraId="2B4EBC12" w14:textId="620DC52E" w:rsidR="00EF7592" w:rsidRPr="00356EC6" w:rsidRDefault="00EF7592" w:rsidP="33DB665F">
      <w:pPr>
        <w:pStyle w:val="ListParagraph"/>
        <w:ind w:left="0"/>
        <w:rPr>
          <w:rFonts w:ascii="Aptos" w:hAnsi="Aptos" w:cstheme="minorBidi"/>
        </w:rPr>
      </w:pPr>
      <w:r w:rsidRPr="00356EC6">
        <w:rPr>
          <w:rFonts w:ascii="Aptos" w:hAnsi="Aptos" w:cstheme="minorBidi"/>
        </w:rPr>
        <w:t xml:space="preserve">We offer an excellent remuneration package, </w:t>
      </w:r>
      <w:r w:rsidR="4A3C0123" w:rsidRPr="00356EC6">
        <w:rPr>
          <w:rFonts w:ascii="Aptos" w:hAnsi="Aptos" w:cstheme="minorBidi"/>
        </w:rPr>
        <w:t xml:space="preserve">enhanced </w:t>
      </w:r>
      <w:r w:rsidRPr="00356EC6">
        <w:rPr>
          <w:rFonts w:ascii="Aptos" w:hAnsi="Aptos" w:cstheme="minorBidi"/>
        </w:rPr>
        <w:t>pension, 35 days annual holiday</w:t>
      </w:r>
      <w:r w:rsidR="1D4652D7" w:rsidRPr="00356EC6">
        <w:rPr>
          <w:rFonts w:ascii="Aptos" w:hAnsi="Aptos" w:cstheme="minorBidi"/>
        </w:rPr>
        <w:t xml:space="preserve">, a company car, </w:t>
      </w:r>
      <w:r w:rsidR="274A0789" w:rsidRPr="00356EC6">
        <w:rPr>
          <w:rFonts w:ascii="Aptos" w:hAnsi="Aptos" w:cstheme="minorBidi"/>
        </w:rPr>
        <w:t>and an Employee Assistance Programme.</w:t>
      </w:r>
    </w:p>
    <w:p w14:paraId="1FDCC451" w14:textId="77777777" w:rsidR="00EF7592" w:rsidRPr="0008030A" w:rsidRDefault="00EF7592" w:rsidP="00047A66">
      <w:pPr>
        <w:pStyle w:val="ListParagraph"/>
        <w:ind w:left="0"/>
        <w:rPr>
          <w:rFonts w:asciiTheme="minorHAnsi" w:hAnsiTheme="minorHAnsi" w:cstheme="minorHAnsi"/>
          <w:szCs w:val="24"/>
        </w:rPr>
      </w:pPr>
    </w:p>
    <w:tbl>
      <w:tblPr>
        <w:tblStyle w:val="TableGrid"/>
        <w:tblW w:w="0" w:type="auto"/>
        <w:tblLook w:val="04A0" w:firstRow="1" w:lastRow="0" w:firstColumn="1" w:lastColumn="0" w:noHBand="0" w:noVBand="1"/>
      </w:tblPr>
      <w:tblGrid>
        <w:gridCol w:w="10343"/>
      </w:tblGrid>
      <w:tr w:rsidR="0008030A" w:rsidRPr="0008030A" w14:paraId="36081BB6" w14:textId="77777777" w:rsidTr="33DB665F">
        <w:tc>
          <w:tcPr>
            <w:tcW w:w="10343" w:type="dxa"/>
            <w:shd w:val="clear" w:color="auto" w:fill="660033"/>
          </w:tcPr>
          <w:p w14:paraId="3C80D8C0" w14:textId="44CAD90F" w:rsidR="0008030A" w:rsidRPr="0008030A" w:rsidRDefault="0008030A" w:rsidP="00047A66">
            <w:pPr>
              <w:rPr>
                <w:rFonts w:asciiTheme="minorHAnsi" w:hAnsiTheme="minorHAnsi" w:cstheme="minorHAnsi"/>
                <w:b/>
                <w:bCs/>
                <w:color w:val="FFFFFF" w:themeColor="background1"/>
                <w:szCs w:val="24"/>
                <w:lang w:val="en"/>
              </w:rPr>
            </w:pPr>
            <w:r w:rsidRPr="0008030A">
              <w:rPr>
                <w:rFonts w:asciiTheme="minorHAnsi" w:hAnsiTheme="minorHAnsi" w:cstheme="minorHAnsi"/>
                <w:b/>
                <w:bCs/>
                <w:color w:val="FFFFFF" w:themeColor="background1"/>
                <w:szCs w:val="24"/>
                <w:lang w:val="en"/>
              </w:rPr>
              <w:t>About you</w:t>
            </w:r>
          </w:p>
        </w:tc>
      </w:tr>
    </w:tbl>
    <w:p w14:paraId="61D7D3D3" w14:textId="35C5C35F" w:rsidR="00D737BF" w:rsidRDefault="62C6955B" w:rsidP="100370D6">
      <w:pPr>
        <w:jc w:val="both"/>
        <w:rPr>
          <w:rStyle w:val="normaltextrun"/>
          <w:rFonts w:ascii="Aptos" w:hAnsi="Aptos"/>
          <w:color w:val="000000" w:themeColor="text1"/>
          <w:sz w:val="24"/>
          <w:szCs w:val="24"/>
          <w:lang w:val="en-US"/>
        </w:rPr>
      </w:pPr>
      <w:r w:rsidRPr="100370D6">
        <w:rPr>
          <w:rStyle w:val="normaltextrun"/>
          <w:rFonts w:ascii="Aptos" w:hAnsi="Aptos"/>
          <w:color w:val="000000" w:themeColor="text1"/>
          <w:sz w:val="24"/>
          <w:szCs w:val="24"/>
          <w:lang w:val="en-US"/>
        </w:rPr>
        <w:t>You are an experienced professional with proven ability and experience in property and asset management, preferentially within the regulated social housing sector. You are qualified and experienced in Project Management. You will build and maintain relationships with contractors</w:t>
      </w:r>
      <w:r w:rsidR="005F1917" w:rsidRPr="100370D6">
        <w:rPr>
          <w:rStyle w:val="normaltextrun"/>
          <w:rFonts w:ascii="Aptos" w:hAnsi="Aptos"/>
          <w:color w:val="000000" w:themeColor="text1"/>
          <w:sz w:val="24"/>
          <w:szCs w:val="24"/>
          <w:lang w:val="en-US"/>
        </w:rPr>
        <w:t xml:space="preserve"> and </w:t>
      </w:r>
      <w:r w:rsidRPr="100370D6">
        <w:rPr>
          <w:rStyle w:val="normaltextrun"/>
          <w:rFonts w:ascii="Aptos" w:hAnsi="Aptos"/>
          <w:color w:val="000000" w:themeColor="text1"/>
          <w:sz w:val="24"/>
          <w:szCs w:val="24"/>
          <w:lang w:val="en-US"/>
        </w:rPr>
        <w:t xml:space="preserve">lead and manage </w:t>
      </w:r>
      <w:r w:rsidR="6CE30097" w:rsidRPr="100370D6">
        <w:rPr>
          <w:rStyle w:val="normaltextrun"/>
          <w:rFonts w:ascii="Aptos" w:hAnsi="Aptos"/>
          <w:color w:val="000000" w:themeColor="text1"/>
          <w:sz w:val="24"/>
          <w:szCs w:val="24"/>
          <w:lang w:val="en-US"/>
        </w:rPr>
        <w:t xml:space="preserve">your </w:t>
      </w:r>
      <w:r w:rsidRPr="100370D6">
        <w:rPr>
          <w:rStyle w:val="normaltextrun"/>
          <w:rFonts w:ascii="Aptos" w:hAnsi="Aptos"/>
          <w:color w:val="000000" w:themeColor="text1"/>
          <w:sz w:val="24"/>
          <w:szCs w:val="24"/>
          <w:lang w:val="en-US"/>
        </w:rPr>
        <w:t>small housing and maintenance teams</w:t>
      </w:r>
      <w:r w:rsidR="144AD4D4" w:rsidRPr="100370D6">
        <w:rPr>
          <w:rStyle w:val="normaltextrun"/>
          <w:rFonts w:ascii="Aptos" w:hAnsi="Aptos"/>
          <w:color w:val="000000" w:themeColor="text1"/>
          <w:sz w:val="24"/>
          <w:szCs w:val="24"/>
          <w:lang w:val="en-US"/>
        </w:rPr>
        <w:t>, and your office administrator.</w:t>
      </w:r>
      <w:r w:rsidRPr="100370D6">
        <w:rPr>
          <w:rStyle w:val="normaltextrun"/>
          <w:rFonts w:ascii="Aptos" w:hAnsi="Aptos"/>
          <w:color w:val="000000" w:themeColor="text1"/>
          <w:sz w:val="24"/>
          <w:szCs w:val="24"/>
          <w:lang w:val="en-US"/>
        </w:rPr>
        <w:t xml:space="preserve">   </w:t>
      </w:r>
    </w:p>
    <w:p w14:paraId="5DFC646A" w14:textId="77777777" w:rsidR="00D8408B" w:rsidRPr="00356EC6" w:rsidRDefault="00D8408B" w:rsidP="33DB665F">
      <w:pPr>
        <w:jc w:val="both"/>
        <w:rPr>
          <w:rFonts w:ascii="Aptos" w:eastAsiaTheme="minorEastAsia" w:hAnsi="Aptos" w:cstheme="minorBidi"/>
          <w:color w:val="000000" w:themeColor="text1"/>
          <w:szCs w:val="24"/>
        </w:rPr>
      </w:pPr>
    </w:p>
    <w:p w14:paraId="74B67E1E" w14:textId="094098F0" w:rsidR="003A35A0" w:rsidRDefault="4F856751" w:rsidP="00024788">
      <w:pPr>
        <w:jc w:val="both"/>
        <w:rPr>
          <w:rStyle w:val="normaltextrun"/>
          <w:rFonts w:cs="Arial"/>
          <w:lang w:val="en-US"/>
        </w:rPr>
      </w:pPr>
      <w:r w:rsidRPr="00356EC6">
        <w:rPr>
          <w:rStyle w:val="normaltextrun"/>
          <w:rFonts w:ascii="Aptos" w:hAnsi="Aptos"/>
          <w:color w:val="000000" w:themeColor="text1"/>
          <w:sz w:val="24"/>
          <w:szCs w:val="24"/>
          <w:lang w:val="en-US"/>
        </w:rPr>
        <w:t xml:space="preserve">You will be a self-starter and will work on your own initiative. You will be consistent, focused, and flexible in both your outlook and approach. </w:t>
      </w:r>
      <w:r w:rsidR="62C6955B" w:rsidRPr="00356EC6">
        <w:rPr>
          <w:rStyle w:val="normaltextrun"/>
          <w:rFonts w:ascii="Aptos" w:hAnsi="Aptos"/>
          <w:color w:val="000000" w:themeColor="text1"/>
          <w:sz w:val="24"/>
          <w:szCs w:val="24"/>
          <w:lang w:val="en"/>
        </w:rPr>
        <w:t>You will embed our Values to work collaboratively and supportively to fulfil our Vision and Mission</w:t>
      </w:r>
      <w:r w:rsidR="5339C942" w:rsidRPr="00356EC6">
        <w:rPr>
          <w:rStyle w:val="normaltextrun"/>
          <w:rFonts w:ascii="Aptos" w:hAnsi="Aptos"/>
          <w:color w:val="000000" w:themeColor="text1"/>
          <w:sz w:val="24"/>
          <w:szCs w:val="24"/>
          <w:lang w:val="en"/>
        </w:rPr>
        <w:t>.</w:t>
      </w:r>
      <w:r w:rsidR="00184CDE" w:rsidRPr="00B65081">
        <w:rPr>
          <w:rStyle w:val="normaltextrun"/>
          <w:rFonts w:ascii="Aptos" w:hAnsi="Aptos"/>
          <w:color w:val="000000" w:themeColor="text1"/>
          <w:sz w:val="24"/>
          <w:szCs w:val="24"/>
          <w:lang w:val="en"/>
        </w:rPr>
        <w:t xml:space="preserve"> </w:t>
      </w:r>
      <w:r w:rsidR="00B65081">
        <w:rPr>
          <w:rStyle w:val="normaltextrun"/>
          <w:rFonts w:ascii="Aptos" w:hAnsi="Aptos" w:cs="Arial"/>
          <w:sz w:val="24"/>
          <w:szCs w:val="24"/>
          <w:lang w:val="en-US"/>
        </w:rPr>
        <w:t>A</w:t>
      </w:r>
      <w:r w:rsidR="00B65081" w:rsidRPr="00B65081">
        <w:rPr>
          <w:rStyle w:val="normaltextrun"/>
          <w:rFonts w:ascii="Aptos" w:hAnsi="Aptos" w:cs="Arial"/>
          <w:sz w:val="24"/>
          <w:szCs w:val="24"/>
          <w:lang w:val="en-US"/>
        </w:rPr>
        <w:t>ll roles within SVR are regulated within the scope of the Disclosure (Scotland) Act 2020, you will be required to achieve membership of the Protecting Vulnerable Groups Scheme.</w:t>
      </w:r>
      <w:r w:rsidR="00B65081" w:rsidRPr="5695C0C6">
        <w:rPr>
          <w:rStyle w:val="normaltextrun"/>
          <w:rFonts w:cs="Arial"/>
          <w:lang w:val="en-US"/>
        </w:rPr>
        <w:t xml:space="preserve">  </w:t>
      </w:r>
    </w:p>
    <w:tbl>
      <w:tblPr>
        <w:tblStyle w:val="TableGrid"/>
        <w:tblW w:w="10485" w:type="dxa"/>
        <w:tblLook w:val="04A0" w:firstRow="1" w:lastRow="0" w:firstColumn="1" w:lastColumn="0" w:noHBand="0" w:noVBand="1"/>
      </w:tblPr>
      <w:tblGrid>
        <w:gridCol w:w="10485"/>
      </w:tblGrid>
      <w:tr w:rsidR="006C1648" w14:paraId="4913D29B" w14:textId="77777777" w:rsidTr="2D15CB08">
        <w:tc>
          <w:tcPr>
            <w:tcW w:w="10485" w:type="dxa"/>
            <w:shd w:val="clear" w:color="auto" w:fill="660033"/>
          </w:tcPr>
          <w:p w14:paraId="026A74E9" w14:textId="21E1FF76" w:rsidR="006C1648" w:rsidRPr="00D55CAD" w:rsidRDefault="00D8408B" w:rsidP="00047A66">
            <w:pPr>
              <w:rPr>
                <w:rFonts w:cs="Arial"/>
                <w:b/>
                <w:bCs/>
                <w:color w:val="FFFFFF" w:themeColor="background1"/>
                <w:sz w:val="22"/>
                <w:lang w:val="en"/>
              </w:rPr>
            </w:pPr>
            <w:r>
              <w:rPr>
                <w:rFonts w:cs="Arial"/>
                <w:b/>
                <w:bCs/>
                <w:color w:val="FFFFFF" w:themeColor="background1"/>
                <w:sz w:val="22"/>
                <w:lang w:val="en"/>
              </w:rPr>
              <w:lastRenderedPageBreak/>
              <w:t>M</w:t>
            </w:r>
            <w:r w:rsidR="006C1648">
              <w:rPr>
                <w:rFonts w:cs="Arial"/>
                <w:b/>
                <w:bCs/>
                <w:color w:val="FFFFFF" w:themeColor="background1"/>
                <w:sz w:val="22"/>
                <w:lang w:val="en"/>
              </w:rPr>
              <w:t>ain responsibilities</w:t>
            </w:r>
          </w:p>
        </w:tc>
      </w:tr>
    </w:tbl>
    <w:p w14:paraId="5094E5C9" w14:textId="4885F72F" w:rsidR="00B709DD" w:rsidRPr="00566750" w:rsidRDefault="7781D650" w:rsidP="00DD1431">
      <w:pPr>
        <w:pStyle w:val="ListParagraph"/>
        <w:numPr>
          <w:ilvl w:val="0"/>
          <w:numId w:val="32"/>
        </w:numPr>
        <w:jc w:val="both"/>
        <w:rPr>
          <w:rFonts w:ascii="Aptos" w:hAnsi="Aptos"/>
        </w:rPr>
      </w:pPr>
      <w:r w:rsidRPr="00566750">
        <w:rPr>
          <w:rFonts w:ascii="Aptos" w:hAnsi="Aptos"/>
        </w:rPr>
        <w:t>Be an effective member of the Senior Management Team.</w:t>
      </w:r>
    </w:p>
    <w:p w14:paraId="52C23371" w14:textId="77777777" w:rsidR="00367A24" w:rsidRDefault="7781D650" w:rsidP="00367A24">
      <w:pPr>
        <w:pStyle w:val="ListParagraph"/>
        <w:numPr>
          <w:ilvl w:val="0"/>
          <w:numId w:val="32"/>
        </w:numPr>
        <w:jc w:val="both"/>
        <w:rPr>
          <w:rFonts w:ascii="Aptos" w:hAnsi="Aptos"/>
        </w:rPr>
      </w:pPr>
      <w:r w:rsidRPr="00566750">
        <w:rPr>
          <w:rFonts w:ascii="Aptos" w:hAnsi="Aptos"/>
        </w:rPr>
        <w:t>Proactively lead and manage allocated staff.</w:t>
      </w:r>
    </w:p>
    <w:p w14:paraId="07C4331C" w14:textId="48CCEACC" w:rsidR="00974E8E" w:rsidRDefault="00974E8E" w:rsidP="00367A24">
      <w:pPr>
        <w:pStyle w:val="ListParagraph"/>
        <w:numPr>
          <w:ilvl w:val="0"/>
          <w:numId w:val="32"/>
        </w:numPr>
        <w:jc w:val="both"/>
        <w:rPr>
          <w:rFonts w:ascii="Aptos" w:hAnsi="Aptos"/>
        </w:rPr>
      </w:pPr>
      <w:r>
        <w:rPr>
          <w:rFonts w:ascii="Aptos" w:hAnsi="Aptos"/>
        </w:rPr>
        <w:t>Together with the Company Secretary</w:t>
      </w:r>
      <w:r w:rsidR="00DD3811">
        <w:rPr>
          <w:rFonts w:ascii="Aptos" w:hAnsi="Aptos"/>
        </w:rPr>
        <w:t xml:space="preserve"> and </w:t>
      </w:r>
      <w:r w:rsidR="0094144F">
        <w:rPr>
          <w:rFonts w:ascii="Aptos" w:hAnsi="Aptos"/>
        </w:rPr>
        <w:t>f</w:t>
      </w:r>
      <w:r w:rsidR="00DD3811">
        <w:rPr>
          <w:rFonts w:ascii="Aptos" w:hAnsi="Aptos"/>
        </w:rPr>
        <w:t xml:space="preserve">inancial </w:t>
      </w:r>
      <w:r w:rsidR="0094144F">
        <w:rPr>
          <w:rFonts w:ascii="Aptos" w:hAnsi="Aptos"/>
        </w:rPr>
        <w:t>s</w:t>
      </w:r>
      <w:r w:rsidR="00DD3811">
        <w:rPr>
          <w:rFonts w:ascii="Aptos" w:hAnsi="Aptos"/>
        </w:rPr>
        <w:t>ervices provider</w:t>
      </w:r>
      <w:r w:rsidR="0094144F">
        <w:rPr>
          <w:rFonts w:ascii="Aptos" w:hAnsi="Aptos"/>
        </w:rPr>
        <w:t>,</w:t>
      </w:r>
      <w:r w:rsidR="00DD3811">
        <w:rPr>
          <w:rFonts w:ascii="Aptos" w:hAnsi="Aptos"/>
        </w:rPr>
        <w:t xml:space="preserve"> conduct accurate and timely reporting to the </w:t>
      </w:r>
      <w:r w:rsidR="00BD0289">
        <w:rPr>
          <w:rFonts w:ascii="Aptos" w:hAnsi="Aptos"/>
        </w:rPr>
        <w:t xml:space="preserve">Scottish Housing Regulator. </w:t>
      </w:r>
    </w:p>
    <w:p w14:paraId="2B650EB7" w14:textId="68A7C150" w:rsidR="00B709DD" w:rsidRPr="00367A24" w:rsidRDefault="0094144F" w:rsidP="00367A24">
      <w:pPr>
        <w:pStyle w:val="ListParagraph"/>
        <w:numPr>
          <w:ilvl w:val="0"/>
          <w:numId w:val="32"/>
        </w:numPr>
        <w:jc w:val="both"/>
        <w:rPr>
          <w:rFonts w:ascii="Aptos" w:hAnsi="Aptos"/>
        </w:rPr>
      </w:pPr>
      <w:r>
        <w:rPr>
          <w:rFonts w:ascii="Aptos" w:hAnsi="Aptos"/>
        </w:rPr>
        <w:t>L</w:t>
      </w:r>
      <w:r w:rsidR="7781D650" w:rsidRPr="00367A24">
        <w:rPr>
          <w:rFonts w:ascii="Aptos" w:hAnsi="Aptos"/>
        </w:rPr>
        <w:t>ead</w:t>
      </w:r>
      <w:r>
        <w:rPr>
          <w:rFonts w:ascii="Aptos" w:hAnsi="Aptos"/>
        </w:rPr>
        <w:t>, conduct and report</w:t>
      </w:r>
      <w:r w:rsidR="7781D650" w:rsidRPr="00367A24">
        <w:rPr>
          <w:rFonts w:ascii="Aptos" w:hAnsi="Aptos"/>
        </w:rPr>
        <w:t xml:space="preserve"> risk management with the </w:t>
      </w:r>
      <w:r>
        <w:rPr>
          <w:rFonts w:ascii="Aptos" w:hAnsi="Aptos"/>
        </w:rPr>
        <w:t>p</w:t>
      </w:r>
      <w:r w:rsidR="7781D650" w:rsidRPr="00367A24">
        <w:rPr>
          <w:rFonts w:ascii="Aptos" w:hAnsi="Aptos"/>
        </w:rPr>
        <w:t xml:space="preserve">roperty </w:t>
      </w:r>
      <w:r>
        <w:rPr>
          <w:rFonts w:ascii="Aptos" w:hAnsi="Aptos"/>
        </w:rPr>
        <w:t>m</w:t>
      </w:r>
      <w:r w:rsidR="7781D650" w:rsidRPr="00367A24">
        <w:rPr>
          <w:rFonts w:ascii="Aptos" w:hAnsi="Aptos"/>
        </w:rPr>
        <w:t>anagement portfolio.</w:t>
      </w:r>
    </w:p>
    <w:p w14:paraId="78761A82" w14:textId="7A83BDE2" w:rsidR="00B709DD" w:rsidRPr="00566750" w:rsidRDefault="7781D650" w:rsidP="00DD1431">
      <w:pPr>
        <w:pStyle w:val="ListParagraph"/>
        <w:numPr>
          <w:ilvl w:val="0"/>
          <w:numId w:val="32"/>
        </w:numPr>
        <w:jc w:val="both"/>
        <w:rPr>
          <w:rFonts w:ascii="Aptos" w:hAnsi="Aptos"/>
        </w:rPr>
      </w:pPr>
      <w:r w:rsidRPr="00566750">
        <w:rPr>
          <w:rFonts w:ascii="Aptos" w:hAnsi="Aptos"/>
        </w:rPr>
        <w:t>Develop &amp; maintain professional relationships with relevant contractors and external bodies.</w:t>
      </w:r>
    </w:p>
    <w:p w14:paraId="2340A3AE" w14:textId="75DDD602" w:rsidR="00B709DD" w:rsidRPr="00566750" w:rsidRDefault="7781D650" w:rsidP="00DD1431">
      <w:pPr>
        <w:pStyle w:val="ListParagraph"/>
        <w:numPr>
          <w:ilvl w:val="0"/>
          <w:numId w:val="32"/>
        </w:numPr>
        <w:jc w:val="both"/>
        <w:rPr>
          <w:rFonts w:ascii="Aptos" w:hAnsi="Aptos"/>
        </w:rPr>
      </w:pPr>
      <w:r w:rsidRPr="00566750">
        <w:rPr>
          <w:rFonts w:ascii="Aptos" w:hAnsi="Aptos"/>
        </w:rPr>
        <w:t>Contracting (direct and via framework) with suitably qualified and experienced building contractors, suppliers and specialist agencies.</w:t>
      </w:r>
    </w:p>
    <w:p w14:paraId="6FB2B2FB" w14:textId="69BBD276" w:rsidR="00B709DD" w:rsidRPr="00566750" w:rsidRDefault="7781D650" w:rsidP="00DD1431">
      <w:pPr>
        <w:pStyle w:val="ListParagraph"/>
        <w:numPr>
          <w:ilvl w:val="0"/>
          <w:numId w:val="32"/>
        </w:numPr>
        <w:jc w:val="both"/>
        <w:rPr>
          <w:rFonts w:ascii="Aptos" w:hAnsi="Aptos"/>
        </w:rPr>
      </w:pPr>
      <w:r w:rsidRPr="00566750">
        <w:rPr>
          <w:rFonts w:ascii="Aptos" w:hAnsi="Aptos"/>
        </w:rPr>
        <w:t>Health &amp; Safety compliance (</w:t>
      </w:r>
      <w:proofErr w:type="spellStart"/>
      <w:r w:rsidRPr="00566750">
        <w:rPr>
          <w:rFonts w:ascii="Aptos" w:hAnsi="Aptos"/>
        </w:rPr>
        <w:t>AC</w:t>
      </w:r>
      <w:r w:rsidR="00120DBD">
        <w:rPr>
          <w:rFonts w:ascii="Aptos" w:hAnsi="Aptos"/>
        </w:rPr>
        <w:t>o</w:t>
      </w:r>
      <w:r w:rsidRPr="00566750">
        <w:rPr>
          <w:rFonts w:ascii="Aptos" w:hAnsi="Aptos"/>
        </w:rPr>
        <w:t>P</w:t>
      </w:r>
      <w:proofErr w:type="spellEnd"/>
      <w:r w:rsidRPr="00566750">
        <w:rPr>
          <w:rFonts w:ascii="Aptos" w:hAnsi="Aptos"/>
        </w:rPr>
        <w:t xml:space="preserve">, gas, electrical, </w:t>
      </w:r>
      <w:r w:rsidR="0094144F">
        <w:rPr>
          <w:rFonts w:ascii="Aptos" w:hAnsi="Aptos"/>
        </w:rPr>
        <w:t xml:space="preserve">fire, </w:t>
      </w:r>
      <w:r w:rsidR="00A5698E">
        <w:rPr>
          <w:rFonts w:ascii="Aptos" w:hAnsi="Aptos"/>
        </w:rPr>
        <w:t xml:space="preserve">legionella, </w:t>
      </w:r>
      <w:r w:rsidR="0094144F">
        <w:rPr>
          <w:rFonts w:ascii="Aptos" w:hAnsi="Aptos"/>
        </w:rPr>
        <w:t xml:space="preserve">asbestos, </w:t>
      </w:r>
      <w:r w:rsidR="00A5698E">
        <w:rPr>
          <w:rFonts w:ascii="Aptos" w:hAnsi="Aptos"/>
        </w:rPr>
        <w:t xml:space="preserve">lifts, </w:t>
      </w:r>
      <w:r w:rsidRPr="00566750">
        <w:rPr>
          <w:rFonts w:ascii="Aptos" w:hAnsi="Aptos"/>
        </w:rPr>
        <w:t>damp &amp; mould).</w:t>
      </w:r>
    </w:p>
    <w:p w14:paraId="5F8EEB7C" w14:textId="5CDF33ED" w:rsidR="00B709DD" w:rsidRPr="00566750" w:rsidRDefault="7781D650" w:rsidP="00DD1431">
      <w:pPr>
        <w:pStyle w:val="ListParagraph"/>
        <w:numPr>
          <w:ilvl w:val="0"/>
          <w:numId w:val="32"/>
        </w:numPr>
        <w:jc w:val="both"/>
        <w:rPr>
          <w:rFonts w:ascii="Aptos" w:hAnsi="Aptos"/>
        </w:rPr>
      </w:pPr>
      <w:r w:rsidRPr="00566750">
        <w:rPr>
          <w:rFonts w:ascii="Aptos" w:hAnsi="Aptos"/>
        </w:rPr>
        <w:t>Ensure compliance with House in Multiple Occupancy legislation (HMO).</w:t>
      </w:r>
    </w:p>
    <w:p w14:paraId="59DD3263" w14:textId="081AE597" w:rsidR="00B709DD" w:rsidRPr="00566750" w:rsidRDefault="7781D650" w:rsidP="00DD1431">
      <w:pPr>
        <w:pStyle w:val="ListParagraph"/>
        <w:numPr>
          <w:ilvl w:val="0"/>
          <w:numId w:val="32"/>
        </w:numPr>
        <w:jc w:val="both"/>
        <w:rPr>
          <w:rFonts w:ascii="Aptos" w:hAnsi="Aptos"/>
        </w:rPr>
      </w:pPr>
      <w:r w:rsidRPr="00566750">
        <w:rPr>
          <w:rFonts w:ascii="Aptos" w:hAnsi="Aptos"/>
        </w:rPr>
        <w:t>Ensure compliance with the Energy Efficiency Standard for Social Housing (EESSH)</w:t>
      </w:r>
      <w:r w:rsidR="0094144F">
        <w:rPr>
          <w:rFonts w:ascii="Aptos" w:hAnsi="Aptos"/>
        </w:rPr>
        <w:t>.</w:t>
      </w:r>
    </w:p>
    <w:p w14:paraId="5F12F26B" w14:textId="0AE67E11" w:rsidR="00B709DD" w:rsidRPr="00566750" w:rsidRDefault="7781D650" w:rsidP="00DD1431">
      <w:pPr>
        <w:pStyle w:val="ListParagraph"/>
        <w:numPr>
          <w:ilvl w:val="0"/>
          <w:numId w:val="32"/>
        </w:numPr>
        <w:jc w:val="both"/>
        <w:rPr>
          <w:rFonts w:ascii="Aptos" w:hAnsi="Aptos"/>
        </w:rPr>
      </w:pPr>
      <w:r w:rsidRPr="00566750">
        <w:rPr>
          <w:rFonts w:ascii="Aptos" w:hAnsi="Aptos"/>
        </w:rPr>
        <w:t>Ensure compliance with the Scottish Housing Quality Standard (SHQS)</w:t>
      </w:r>
      <w:r w:rsidR="0094144F">
        <w:rPr>
          <w:rFonts w:ascii="Aptos" w:hAnsi="Aptos"/>
        </w:rPr>
        <w:t>.</w:t>
      </w:r>
    </w:p>
    <w:p w14:paraId="505A2B8D" w14:textId="525DAC63" w:rsidR="00B709DD" w:rsidRPr="00AA75C2" w:rsidRDefault="7781D650" w:rsidP="00AA75C2">
      <w:pPr>
        <w:pStyle w:val="ListParagraph"/>
        <w:numPr>
          <w:ilvl w:val="0"/>
          <w:numId w:val="32"/>
        </w:numPr>
        <w:jc w:val="both"/>
        <w:rPr>
          <w:rFonts w:ascii="Aptos" w:hAnsi="Aptos"/>
        </w:rPr>
      </w:pPr>
      <w:r w:rsidRPr="00566750">
        <w:rPr>
          <w:rFonts w:ascii="Aptos" w:hAnsi="Aptos"/>
        </w:rPr>
        <w:t>Set and report as required on agreed performance targets.</w:t>
      </w:r>
    </w:p>
    <w:tbl>
      <w:tblPr>
        <w:tblStyle w:val="TableGrid"/>
        <w:tblW w:w="10485" w:type="dxa"/>
        <w:tblLook w:val="04A0" w:firstRow="1" w:lastRow="0" w:firstColumn="1" w:lastColumn="0" w:noHBand="0" w:noVBand="1"/>
      </w:tblPr>
      <w:tblGrid>
        <w:gridCol w:w="10485"/>
      </w:tblGrid>
      <w:tr w:rsidR="005958E6" w14:paraId="749ED507" w14:textId="77777777" w:rsidTr="00EF7592">
        <w:tc>
          <w:tcPr>
            <w:tcW w:w="10485" w:type="dxa"/>
            <w:shd w:val="clear" w:color="auto" w:fill="660033"/>
          </w:tcPr>
          <w:p w14:paraId="4B6B761B" w14:textId="42C67D7E" w:rsidR="005958E6" w:rsidRPr="00D55CAD" w:rsidRDefault="005958E6" w:rsidP="00047A66">
            <w:pPr>
              <w:rPr>
                <w:rFonts w:cs="Arial"/>
                <w:b/>
                <w:bCs/>
                <w:color w:val="FFFFFF" w:themeColor="background1"/>
                <w:sz w:val="22"/>
                <w:lang w:val="en"/>
              </w:rPr>
            </w:pPr>
            <w:r>
              <w:rPr>
                <w:rFonts w:cs="Arial"/>
                <w:b/>
                <w:bCs/>
                <w:color w:val="FFFFFF" w:themeColor="background1"/>
                <w:sz w:val="22"/>
                <w:lang w:val="en"/>
              </w:rPr>
              <w:t>Staffing responsibilities</w:t>
            </w:r>
          </w:p>
        </w:tc>
      </w:tr>
    </w:tbl>
    <w:p w14:paraId="4F3D8B80" w14:textId="04B956A5" w:rsidR="00EA6130" w:rsidRPr="003E7620" w:rsidRDefault="00EA6130" w:rsidP="00DD1431">
      <w:pPr>
        <w:pStyle w:val="ListParagraph"/>
        <w:numPr>
          <w:ilvl w:val="0"/>
          <w:numId w:val="33"/>
        </w:numPr>
        <w:jc w:val="both"/>
        <w:rPr>
          <w:rFonts w:ascii="Aptos" w:hAnsi="Aptos" w:cstheme="minorHAnsi"/>
          <w:szCs w:val="24"/>
        </w:rPr>
      </w:pPr>
      <w:r w:rsidRPr="003E7620">
        <w:rPr>
          <w:rFonts w:ascii="Aptos" w:hAnsi="Aptos" w:cstheme="minorHAnsi"/>
          <w:szCs w:val="24"/>
        </w:rPr>
        <w:t xml:space="preserve">Recruit, motivate, guide, supervise and develop </w:t>
      </w:r>
      <w:r w:rsidR="0094144F">
        <w:rPr>
          <w:rFonts w:ascii="Aptos" w:hAnsi="Aptos" w:cstheme="minorHAnsi"/>
          <w:szCs w:val="24"/>
        </w:rPr>
        <w:t xml:space="preserve">your </w:t>
      </w:r>
      <w:r w:rsidRPr="003E7620">
        <w:rPr>
          <w:rFonts w:ascii="Aptos" w:hAnsi="Aptos" w:cstheme="minorHAnsi"/>
          <w:szCs w:val="24"/>
        </w:rPr>
        <w:t>staff teams in accordance with published policies and procedures.</w:t>
      </w:r>
    </w:p>
    <w:p w14:paraId="2D8F48A4" w14:textId="14D15093" w:rsidR="002F390A" w:rsidRPr="003E7620" w:rsidRDefault="00F5080A" w:rsidP="00DD1431">
      <w:pPr>
        <w:pStyle w:val="ListParagraph"/>
        <w:numPr>
          <w:ilvl w:val="0"/>
          <w:numId w:val="33"/>
        </w:numPr>
        <w:jc w:val="both"/>
        <w:rPr>
          <w:rFonts w:ascii="Aptos" w:hAnsi="Aptos" w:cstheme="minorHAnsi"/>
          <w:szCs w:val="24"/>
        </w:rPr>
      </w:pPr>
      <w:r w:rsidRPr="003E7620">
        <w:rPr>
          <w:rFonts w:ascii="Aptos" w:hAnsi="Aptos" w:cstheme="minorHAnsi"/>
          <w:szCs w:val="24"/>
        </w:rPr>
        <w:t>Implement published procedures in relation to staffing matters including absence management</w:t>
      </w:r>
      <w:r w:rsidR="0040620D" w:rsidRPr="003E7620">
        <w:rPr>
          <w:rFonts w:ascii="Aptos" w:hAnsi="Aptos" w:cstheme="minorHAnsi"/>
          <w:szCs w:val="24"/>
        </w:rPr>
        <w:t>,</w:t>
      </w:r>
      <w:r w:rsidRPr="003E7620">
        <w:rPr>
          <w:rFonts w:ascii="Aptos" w:hAnsi="Aptos" w:cstheme="minorHAnsi"/>
          <w:szCs w:val="24"/>
        </w:rPr>
        <w:t xml:space="preserve"> health and safet</w:t>
      </w:r>
      <w:r w:rsidR="0040620D" w:rsidRPr="003E7620">
        <w:rPr>
          <w:rFonts w:ascii="Aptos" w:hAnsi="Aptos" w:cstheme="minorHAnsi"/>
          <w:szCs w:val="24"/>
        </w:rPr>
        <w:t>y</w:t>
      </w:r>
      <w:r w:rsidR="0094144F">
        <w:rPr>
          <w:rFonts w:ascii="Aptos" w:hAnsi="Aptos" w:cstheme="minorHAnsi"/>
          <w:szCs w:val="24"/>
        </w:rPr>
        <w:t>,</w:t>
      </w:r>
      <w:r w:rsidR="0040620D" w:rsidRPr="003E7620">
        <w:rPr>
          <w:rFonts w:ascii="Aptos" w:hAnsi="Aptos" w:cstheme="minorHAnsi"/>
          <w:szCs w:val="24"/>
        </w:rPr>
        <w:t xml:space="preserve"> </w:t>
      </w:r>
      <w:r w:rsidR="0094144F">
        <w:rPr>
          <w:rFonts w:ascii="Aptos" w:hAnsi="Aptos" w:cstheme="minorHAnsi"/>
          <w:szCs w:val="24"/>
        </w:rPr>
        <w:t>and</w:t>
      </w:r>
      <w:r w:rsidR="0040620D" w:rsidRPr="003E7620">
        <w:rPr>
          <w:rFonts w:ascii="Aptos" w:hAnsi="Aptos" w:cstheme="minorHAnsi"/>
          <w:szCs w:val="24"/>
        </w:rPr>
        <w:t xml:space="preserve"> formal investigations referring to operational manager where appropriate.</w:t>
      </w:r>
      <w:r w:rsidRPr="003E7620">
        <w:rPr>
          <w:rFonts w:ascii="Aptos" w:hAnsi="Aptos" w:cstheme="minorHAnsi"/>
          <w:szCs w:val="24"/>
        </w:rPr>
        <w:t xml:space="preserve"> </w:t>
      </w:r>
    </w:p>
    <w:p w14:paraId="071D810D" w14:textId="3F0E9B73" w:rsidR="00EA6130" w:rsidRPr="003E7620" w:rsidRDefault="382B5636" w:rsidP="00DD1431">
      <w:pPr>
        <w:pStyle w:val="ListParagraph"/>
        <w:numPr>
          <w:ilvl w:val="0"/>
          <w:numId w:val="33"/>
        </w:numPr>
        <w:jc w:val="both"/>
        <w:rPr>
          <w:rFonts w:ascii="Aptos" w:hAnsi="Aptos" w:cstheme="minorBidi"/>
        </w:rPr>
      </w:pPr>
      <w:r w:rsidRPr="003E7620">
        <w:rPr>
          <w:rFonts w:ascii="Aptos" w:hAnsi="Aptos" w:cstheme="minorBidi"/>
        </w:rPr>
        <w:t>I</w:t>
      </w:r>
      <w:r w:rsidR="00EA6130" w:rsidRPr="003E7620">
        <w:rPr>
          <w:rFonts w:ascii="Aptos" w:hAnsi="Aptos" w:cstheme="minorBidi"/>
        </w:rPr>
        <w:t>dentify and encourag</w:t>
      </w:r>
      <w:r w:rsidR="689D95EE" w:rsidRPr="003E7620">
        <w:rPr>
          <w:rFonts w:ascii="Aptos" w:hAnsi="Aptos" w:cstheme="minorBidi"/>
        </w:rPr>
        <w:t>e</w:t>
      </w:r>
      <w:r w:rsidR="00EA6130" w:rsidRPr="003E7620">
        <w:rPr>
          <w:rFonts w:ascii="Aptos" w:hAnsi="Aptos" w:cstheme="minorBidi"/>
        </w:rPr>
        <w:t xml:space="preserve"> </w:t>
      </w:r>
      <w:r w:rsidR="49F8BB50" w:rsidRPr="003E7620">
        <w:rPr>
          <w:rFonts w:ascii="Aptos" w:hAnsi="Aptos" w:cstheme="minorBidi"/>
        </w:rPr>
        <w:t xml:space="preserve">your staff to </w:t>
      </w:r>
      <w:r w:rsidR="00EA6130" w:rsidRPr="003E7620">
        <w:rPr>
          <w:rFonts w:ascii="Aptos" w:hAnsi="Aptos" w:cstheme="minorBidi"/>
        </w:rPr>
        <w:t>participat</w:t>
      </w:r>
      <w:r w:rsidR="705D4FE6" w:rsidRPr="003E7620">
        <w:rPr>
          <w:rFonts w:ascii="Aptos" w:hAnsi="Aptos" w:cstheme="minorBidi"/>
        </w:rPr>
        <w:t>e</w:t>
      </w:r>
      <w:r w:rsidR="00EA6130" w:rsidRPr="003E7620">
        <w:rPr>
          <w:rFonts w:ascii="Aptos" w:hAnsi="Aptos" w:cstheme="minorBidi"/>
        </w:rPr>
        <w:t xml:space="preserve"> </w:t>
      </w:r>
      <w:r w:rsidR="00CA4482" w:rsidRPr="003E7620">
        <w:rPr>
          <w:rFonts w:ascii="Aptos" w:hAnsi="Aptos" w:cstheme="minorBidi"/>
        </w:rPr>
        <w:t>and complet</w:t>
      </w:r>
      <w:r w:rsidR="161B2EDA" w:rsidRPr="003E7620">
        <w:rPr>
          <w:rFonts w:ascii="Aptos" w:hAnsi="Aptos" w:cstheme="minorBidi"/>
        </w:rPr>
        <w:t>e</w:t>
      </w:r>
      <w:r w:rsidR="00EA6130" w:rsidRPr="003E7620">
        <w:rPr>
          <w:rFonts w:ascii="Aptos" w:hAnsi="Aptos" w:cstheme="minorBidi"/>
        </w:rPr>
        <w:t xml:space="preserve"> formal and informal training</w:t>
      </w:r>
      <w:r w:rsidR="0DC08866" w:rsidRPr="003E7620">
        <w:rPr>
          <w:rFonts w:ascii="Aptos" w:hAnsi="Aptos" w:cstheme="minorBidi"/>
        </w:rPr>
        <w:t xml:space="preserve"> in accordance with SVR’s employee training matrix.</w:t>
      </w:r>
    </w:p>
    <w:p w14:paraId="627D22BA" w14:textId="73889CEC" w:rsidR="00EA6130" w:rsidRPr="003E7620" w:rsidRDefault="00EA6130" w:rsidP="00047A66">
      <w:pPr>
        <w:pStyle w:val="ListParagraph"/>
        <w:numPr>
          <w:ilvl w:val="0"/>
          <w:numId w:val="33"/>
        </w:numPr>
        <w:jc w:val="both"/>
        <w:rPr>
          <w:rFonts w:ascii="Aptos" w:hAnsi="Aptos" w:cstheme="minorBidi"/>
        </w:rPr>
      </w:pPr>
      <w:r w:rsidRPr="003E7620">
        <w:rPr>
          <w:rFonts w:ascii="Aptos" w:hAnsi="Aptos" w:cstheme="minorBidi"/>
        </w:rPr>
        <w:t>Ensure compliance with staff handbook including performance and absence management.</w:t>
      </w:r>
    </w:p>
    <w:tbl>
      <w:tblPr>
        <w:tblStyle w:val="TableGrid"/>
        <w:tblW w:w="10485" w:type="dxa"/>
        <w:tblLook w:val="04A0" w:firstRow="1" w:lastRow="0" w:firstColumn="1" w:lastColumn="0" w:noHBand="0" w:noVBand="1"/>
      </w:tblPr>
      <w:tblGrid>
        <w:gridCol w:w="10485"/>
      </w:tblGrid>
      <w:tr w:rsidR="00D43F5B" w14:paraId="04462507" w14:textId="77777777" w:rsidTr="33DB665F">
        <w:tc>
          <w:tcPr>
            <w:tcW w:w="10485" w:type="dxa"/>
            <w:shd w:val="clear" w:color="auto" w:fill="660033"/>
          </w:tcPr>
          <w:p w14:paraId="12A2A2A4" w14:textId="27C1A6E3" w:rsidR="00D43F5B" w:rsidRPr="00D55CAD" w:rsidRDefault="00D43F5B" w:rsidP="00047A66">
            <w:pPr>
              <w:rPr>
                <w:rFonts w:cs="Arial"/>
                <w:b/>
                <w:bCs/>
                <w:color w:val="FFFFFF" w:themeColor="background1"/>
                <w:sz w:val="22"/>
                <w:lang w:val="en"/>
              </w:rPr>
            </w:pPr>
            <w:r>
              <w:rPr>
                <w:rFonts w:cs="Arial"/>
                <w:b/>
                <w:bCs/>
                <w:color w:val="FFFFFF" w:themeColor="background1"/>
                <w:sz w:val="22"/>
                <w:lang w:val="en"/>
              </w:rPr>
              <w:t>Service responsibilities</w:t>
            </w:r>
          </w:p>
        </w:tc>
      </w:tr>
    </w:tbl>
    <w:p w14:paraId="77B7170D" w14:textId="2954B27D" w:rsidR="00F51590" w:rsidRPr="003E7620" w:rsidRDefault="00F51590" w:rsidP="00F51590">
      <w:pPr>
        <w:pStyle w:val="ListParagraph"/>
        <w:numPr>
          <w:ilvl w:val="0"/>
          <w:numId w:val="35"/>
        </w:numPr>
        <w:jc w:val="both"/>
        <w:rPr>
          <w:rFonts w:ascii="Aptos" w:hAnsi="Aptos"/>
          <w:szCs w:val="24"/>
        </w:rPr>
      </w:pPr>
      <w:r w:rsidRPr="003E7620">
        <w:rPr>
          <w:rFonts w:ascii="Aptos" w:hAnsi="Aptos"/>
          <w:szCs w:val="24"/>
        </w:rPr>
        <w:t>Responsible for our reactive maintenance service, including emergency repairs and insurance/rechargeable repairs.</w:t>
      </w:r>
    </w:p>
    <w:p w14:paraId="56117559" w14:textId="39CEA839" w:rsidR="001E0608" w:rsidRPr="003E7620" w:rsidRDefault="00F51590" w:rsidP="00047A66">
      <w:pPr>
        <w:pStyle w:val="ListParagraph"/>
        <w:numPr>
          <w:ilvl w:val="0"/>
          <w:numId w:val="32"/>
        </w:numPr>
        <w:jc w:val="both"/>
        <w:rPr>
          <w:rFonts w:ascii="Aptos" w:hAnsi="Aptos"/>
          <w:szCs w:val="24"/>
        </w:rPr>
      </w:pPr>
      <w:r w:rsidRPr="003E7620">
        <w:rPr>
          <w:rFonts w:ascii="Aptos" w:hAnsi="Aptos"/>
          <w:szCs w:val="24"/>
        </w:rPr>
        <w:t xml:space="preserve">Ensure the long-term condition of building assets are secured via a robust cyclical maintenance programme in line with sustainability, </w:t>
      </w:r>
      <w:r w:rsidR="0094144F">
        <w:rPr>
          <w:rFonts w:ascii="Aptos" w:hAnsi="Aptos"/>
          <w:szCs w:val="24"/>
        </w:rPr>
        <w:t xml:space="preserve">carbon </w:t>
      </w:r>
      <w:r w:rsidRPr="003E7620">
        <w:rPr>
          <w:rFonts w:ascii="Aptos" w:hAnsi="Aptos"/>
          <w:szCs w:val="24"/>
        </w:rPr>
        <w:t>net zero and locally sourced service requirements.</w:t>
      </w:r>
    </w:p>
    <w:tbl>
      <w:tblPr>
        <w:tblStyle w:val="TableGrid"/>
        <w:tblW w:w="10485" w:type="dxa"/>
        <w:tblLook w:val="04A0" w:firstRow="1" w:lastRow="0" w:firstColumn="1" w:lastColumn="0" w:noHBand="0" w:noVBand="1"/>
      </w:tblPr>
      <w:tblGrid>
        <w:gridCol w:w="10485"/>
      </w:tblGrid>
      <w:tr w:rsidR="007A7ABB" w:rsidRPr="003E7620" w14:paraId="3F7600DE" w14:textId="77777777" w:rsidTr="33DB665F">
        <w:tc>
          <w:tcPr>
            <w:tcW w:w="10485" w:type="dxa"/>
            <w:shd w:val="clear" w:color="auto" w:fill="660033"/>
          </w:tcPr>
          <w:p w14:paraId="7FF04437" w14:textId="787F92F3" w:rsidR="007A7ABB" w:rsidRPr="003E7620" w:rsidRDefault="007A7ABB" w:rsidP="00047A66">
            <w:pPr>
              <w:rPr>
                <w:rFonts w:ascii="Aptos" w:hAnsi="Aptos" w:cs="Arial"/>
                <w:b/>
                <w:bCs/>
                <w:color w:val="FFFFFF" w:themeColor="background1"/>
                <w:szCs w:val="24"/>
                <w:lang w:val="en"/>
              </w:rPr>
            </w:pPr>
            <w:r w:rsidRPr="003E7620">
              <w:rPr>
                <w:rFonts w:ascii="Aptos" w:hAnsi="Aptos" w:cs="Arial"/>
                <w:b/>
                <w:bCs/>
                <w:color w:val="FFFFFF" w:themeColor="background1"/>
                <w:szCs w:val="24"/>
                <w:lang w:val="en"/>
              </w:rPr>
              <w:t>Policy and Procedure responsibilities</w:t>
            </w:r>
          </w:p>
        </w:tc>
      </w:tr>
    </w:tbl>
    <w:p w14:paraId="3E975B83" w14:textId="50972070" w:rsidR="00EA6130" w:rsidRPr="003E7620" w:rsidRDefault="00F51590" w:rsidP="00047A66">
      <w:pPr>
        <w:pStyle w:val="ListParagraph"/>
        <w:numPr>
          <w:ilvl w:val="0"/>
          <w:numId w:val="32"/>
        </w:numPr>
        <w:jc w:val="both"/>
        <w:rPr>
          <w:rFonts w:ascii="Aptos" w:hAnsi="Aptos"/>
          <w:szCs w:val="24"/>
        </w:rPr>
      </w:pPr>
      <w:r w:rsidRPr="003E7620">
        <w:rPr>
          <w:rFonts w:ascii="Aptos" w:hAnsi="Aptos"/>
          <w:szCs w:val="24"/>
        </w:rPr>
        <w:t xml:space="preserve">Develop, maintain and ensure compliance with allocated policy </w:t>
      </w:r>
      <w:r w:rsidR="0094144F">
        <w:rPr>
          <w:rFonts w:ascii="Aptos" w:hAnsi="Aptos"/>
          <w:szCs w:val="24"/>
        </w:rPr>
        <w:t xml:space="preserve">and </w:t>
      </w:r>
      <w:r w:rsidRPr="003E7620">
        <w:rPr>
          <w:rFonts w:ascii="Aptos" w:hAnsi="Aptos"/>
          <w:szCs w:val="24"/>
        </w:rPr>
        <w:t>procedure.</w:t>
      </w:r>
    </w:p>
    <w:tbl>
      <w:tblPr>
        <w:tblStyle w:val="TableGrid"/>
        <w:tblW w:w="10485" w:type="dxa"/>
        <w:tblLook w:val="04A0" w:firstRow="1" w:lastRow="0" w:firstColumn="1" w:lastColumn="0" w:noHBand="0" w:noVBand="1"/>
      </w:tblPr>
      <w:tblGrid>
        <w:gridCol w:w="10485"/>
      </w:tblGrid>
      <w:tr w:rsidR="007A7ABB" w:rsidRPr="003E7620" w14:paraId="4FE8E3DC" w14:textId="77777777" w:rsidTr="00EF7592">
        <w:tc>
          <w:tcPr>
            <w:tcW w:w="10485" w:type="dxa"/>
            <w:shd w:val="clear" w:color="auto" w:fill="660033"/>
          </w:tcPr>
          <w:p w14:paraId="68E5B8A1" w14:textId="030B23E3" w:rsidR="007A7ABB" w:rsidRPr="003E7620" w:rsidRDefault="007A7ABB" w:rsidP="00047A66">
            <w:pPr>
              <w:rPr>
                <w:rFonts w:ascii="Aptos" w:hAnsi="Aptos" w:cs="Arial"/>
                <w:b/>
                <w:bCs/>
                <w:color w:val="FFFFFF" w:themeColor="background1"/>
                <w:szCs w:val="24"/>
                <w:lang w:val="en"/>
              </w:rPr>
            </w:pPr>
            <w:r w:rsidRPr="003E7620">
              <w:rPr>
                <w:rFonts w:ascii="Aptos" w:hAnsi="Aptos" w:cs="Arial"/>
                <w:b/>
                <w:bCs/>
                <w:color w:val="FFFFFF" w:themeColor="background1"/>
                <w:szCs w:val="24"/>
                <w:lang w:val="en"/>
              </w:rPr>
              <w:t>Financial responsibilities</w:t>
            </w:r>
          </w:p>
        </w:tc>
      </w:tr>
    </w:tbl>
    <w:p w14:paraId="1E560137" w14:textId="5D0BEC4C" w:rsidR="0024624A" w:rsidRPr="003E7620" w:rsidRDefault="0024624A" w:rsidP="0024624A">
      <w:pPr>
        <w:pStyle w:val="ListParagraph"/>
        <w:numPr>
          <w:ilvl w:val="0"/>
          <w:numId w:val="34"/>
        </w:numPr>
        <w:jc w:val="both"/>
        <w:rPr>
          <w:rFonts w:ascii="Aptos" w:hAnsi="Aptos"/>
          <w:szCs w:val="24"/>
        </w:rPr>
      </w:pPr>
      <w:r w:rsidRPr="003E7620">
        <w:rPr>
          <w:rFonts w:ascii="Aptos" w:hAnsi="Aptos"/>
          <w:szCs w:val="24"/>
        </w:rPr>
        <w:t>Budget holder responsible for financial planning of service portfolio.</w:t>
      </w:r>
    </w:p>
    <w:p w14:paraId="0F6278F3" w14:textId="43DA0747" w:rsidR="00EA6130" w:rsidRPr="003E7620" w:rsidRDefault="00EA6130" w:rsidP="00DD1431">
      <w:pPr>
        <w:pStyle w:val="ListParagraph"/>
        <w:numPr>
          <w:ilvl w:val="0"/>
          <w:numId w:val="34"/>
        </w:numPr>
        <w:jc w:val="both"/>
        <w:rPr>
          <w:rFonts w:ascii="Aptos" w:hAnsi="Aptos" w:cstheme="minorHAnsi"/>
          <w:szCs w:val="24"/>
        </w:rPr>
      </w:pPr>
      <w:r w:rsidRPr="003E7620">
        <w:rPr>
          <w:rFonts w:ascii="Aptos" w:hAnsi="Aptos" w:cstheme="minorHAnsi"/>
          <w:szCs w:val="24"/>
        </w:rPr>
        <w:t>Participate in the preparation and review of budgets</w:t>
      </w:r>
      <w:r w:rsidR="0091483F" w:rsidRPr="003E7620">
        <w:rPr>
          <w:rFonts w:ascii="Aptos" w:hAnsi="Aptos" w:cstheme="minorHAnsi"/>
          <w:szCs w:val="24"/>
        </w:rPr>
        <w:t>.</w:t>
      </w:r>
    </w:p>
    <w:p w14:paraId="494AA136" w14:textId="03FADA2F" w:rsidR="001F2725" w:rsidRPr="00D435D6" w:rsidRDefault="00EA6130" w:rsidP="00D435D6">
      <w:pPr>
        <w:pStyle w:val="ListParagraph"/>
        <w:numPr>
          <w:ilvl w:val="0"/>
          <w:numId w:val="34"/>
        </w:numPr>
        <w:jc w:val="both"/>
        <w:rPr>
          <w:rFonts w:ascii="Aptos" w:hAnsi="Aptos" w:cstheme="minorHAnsi"/>
          <w:szCs w:val="24"/>
        </w:rPr>
      </w:pPr>
      <w:r w:rsidRPr="003E7620">
        <w:rPr>
          <w:rFonts w:ascii="Aptos" w:hAnsi="Aptos" w:cstheme="minorHAnsi"/>
          <w:szCs w:val="24"/>
        </w:rPr>
        <w:t>Ensure delegated financial powers are exercised in accordance with policy and procedure.</w:t>
      </w:r>
    </w:p>
    <w:tbl>
      <w:tblPr>
        <w:tblStyle w:val="TableGrid"/>
        <w:tblW w:w="10485" w:type="dxa"/>
        <w:tblLook w:val="04A0" w:firstRow="1" w:lastRow="0" w:firstColumn="1" w:lastColumn="0" w:noHBand="0" w:noVBand="1"/>
      </w:tblPr>
      <w:tblGrid>
        <w:gridCol w:w="10485"/>
      </w:tblGrid>
      <w:tr w:rsidR="00E42323" w14:paraId="2EDBD9FE" w14:textId="77777777" w:rsidTr="00EF7592">
        <w:tc>
          <w:tcPr>
            <w:tcW w:w="10485" w:type="dxa"/>
            <w:shd w:val="clear" w:color="auto" w:fill="660033"/>
          </w:tcPr>
          <w:p w14:paraId="726885A4" w14:textId="0FFB4A08" w:rsidR="00E42323" w:rsidRPr="00D55CAD" w:rsidRDefault="00E42323" w:rsidP="00047A66">
            <w:pPr>
              <w:rPr>
                <w:rFonts w:cs="Arial"/>
                <w:b/>
                <w:bCs/>
                <w:color w:val="FFFFFF" w:themeColor="background1"/>
                <w:sz w:val="22"/>
                <w:lang w:val="en"/>
              </w:rPr>
            </w:pPr>
            <w:r>
              <w:rPr>
                <w:rFonts w:cs="Arial"/>
                <w:b/>
                <w:bCs/>
                <w:color w:val="FFFFFF" w:themeColor="background1"/>
                <w:sz w:val="22"/>
                <w:lang w:val="en"/>
              </w:rPr>
              <w:t>Person Specification</w:t>
            </w:r>
          </w:p>
        </w:tc>
      </w:tr>
    </w:tbl>
    <w:p w14:paraId="1505B431" w14:textId="77777777" w:rsidR="00F37FD3" w:rsidRPr="00DD1431" w:rsidRDefault="00F37FD3" w:rsidP="00047A66">
      <w:pPr>
        <w:pStyle w:val="ListParagraph"/>
        <w:ind w:left="0"/>
        <w:rPr>
          <w:rFonts w:ascii="Aptos" w:hAnsi="Aptos" w:cstheme="minorHAnsi"/>
          <w:szCs w:val="24"/>
        </w:rPr>
      </w:pPr>
      <w:r w:rsidRPr="00DD1431">
        <w:rPr>
          <w:rFonts w:ascii="Aptos" w:hAnsi="Aptos" w:cstheme="minorHAnsi"/>
          <w:szCs w:val="24"/>
        </w:rPr>
        <w:t>The essential qualifications and characteristics that w</w:t>
      </w:r>
      <w:r w:rsidR="003A35A0" w:rsidRPr="00DD1431">
        <w:rPr>
          <w:rFonts w:ascii="Aptos" w:hAnsi="Aptos" w:cstheme="minorHAnsi"/>
          <w:szCs w:val="24"/>
        </w:rPr>
        <w:t>ill be required of the person u</w:t>
      </w:r>
      <w:r w:rsidRPr="00DD1431">
        <w:rPr>
          <w:rFonts w:ascii="Aptos" w:hAnsi="Aptos" w:cstheme="minorHAnsi"/>
          <w:szCs w:val="24"/>
        </w:rPr>
        <w:t>ndertaking the role are:</w:t>
      </w:r>
    </w:p>
    <w:tbl>
      <w:tblPr>
        <w:tblStyle w:val="TableGrid"/>
        <w:tblW w:w="10485" w:type="dxa"/>
        <w:tblLook w:val="04A0" w:firstRow="1" w:lastRow="0" w:firstColumn="1" w:lastColumn="0" w:noHBand="0" w:noVBand="1"/>
      </w:tblPr>
      <w:tblGrid>
        <w:gridCol w:w="7083"/>
        <w:gridCol w:w="1559"/>
        <w:gridCol w:w="1843"/>
      </w:tblGrid>
      <w:tr w:rsidR="00684CDF" w:rsidRPr="00DD1431" w14:paraId="2542E82B" w14:textId="77777777" w:rsidTr="43318281">
        <w:tc>
          <w:tcPr>
            <w:tcW w:w="7083" w:type="dxa"/>
          </w:tcPr>
          <w:p w14:paraId="6C45F55A" w14:textId="7DE71B15" w:rsidR="00684CDF" w:rsidRPr="00DD1431" w:rsidRDefault="00B84926" w:rsidP="00EF7592">
            <w:pPr>
              <w:pStyle w:val="ListParagraph"/>
              <w:ind w:left="0"/>
              <w:jc w:val="center"/>
              <w:rPr>
                <w:rFonts w:ascii="Aptos" w:hAnsi="Aptos" w:cstheme="minorHAnsi"/>
                <w:b/>
                <w:bCs/>
                <w:szCs w:val="24"/>
              </w:rPr>
            </w:pPr>
            <w:r w:rsidRPr="00DD1431">
              <w:rPr>
                <w:rFonts w:ascii="Aptos" w:hAnsi="Aptos" w:cstheme="minorHAnsi"/>
                <w:b/>
                <w:bCs/>
                <w:szCs w:val="24"/>
              </w:rPr>
              <w:t>Item</w:t>
            </w:r>
          </w:p>
        </w:tc>
        <w:tc>
          <w:tcPr>
            <w:tcW w:w="1559" w:type="dxa"/>
          </w:tcPr>
          <w:p w14:paraId="51AC0B7C" w14:textId="77777777" w:rsidR="00684CDF" w:rsidRPr="00DD1431" w:rsidRDefault="00B84926" w:rsidP="00EF7592">
            <w:pPr>
              <w:pStyle w:val="ListParagraph"/>
              <w:ind w:left="0"/>
              <w:jc w:val="center"/>
              <w:rPr>
                <w:rFonts w:ascii="Aptos" w:hAnsi="Aptos" w:cstheme="minorHAnsi"/>
                <w:b/>
                <w:bCs/>
                <w:szCs w:val="24"/>
              </w:rPr>
            </w:pPr>
            <w:r w:rsidRPr="00DD1431">
              <w:rPr>
                <w:rFonts w:ascii="Aptos" w:hAnsi="Aptos" w:cstheme="minorHAnsi"/>
                <w:b/>
                <w:bCs/>
                <w:szCs w:val="24"/>
              </w:rPr>
              <w:t>Essential (E)</w:t>
            </w:r>
          </w:p>
          <w:p w14:paraId="076064FD" w14:textId="77777777" w:rsidR="00B84926" w:rsidRPr="00DD1431" w:rsidRDefault="00B84926" w:rsidP="00EF7592">
            <w:pPr>
              <w:pStyle w:val="ListParagraph"/>
              <w:ind w:left="0"/>
              <w:jc w:val="center"/>
              <w:rPr>
                <w:rFonts w:ascii="Aptos" w:hAnsi="Aptos" w:cstheme="minorHAnsi"/>
                <w:b/>
                <w:bCs/>
                <w:szCs w:val="24"/>
              </w:rPr>
            </w:pPr>
            <w:r w:rsidRPr="00DD1431">
              <w:rPr>
                <w:rFonts w:ascii="Aptos" w:hAnsi="Aptos" w:cstheme="minorHAnsi"/>
                <w:b/>
                <w:bCs/>
                <w:szCs w:val="24"/>
              </w:rPr>
              <w:t>or</w:t>
            </w:r>
          </w:p>
          <w:p w14:paraId="52E26D90" w14:textId="3ECD2B6B" w:rsidR="00B84926" w:rsidRPr="00DD1431" w:rsidRDefault="00B84926" w:rsidP="00EF7592">
            <w:pPr>
              <w:pStyle w:val="ListParagraph"/>
              <w:ind w:left="0"/>
              <w:jc w:val="center"/>
              <w:rPr>
                <w:rFonts w:ascii="Aptos" w:hAnsi="Aptos" w:cstheme="minorHAnsi"/>
                <w:b/>
                <w:bCs/>
                <w:szCs w:val="24"/>
              </w:rPr>
            </w:pPr>
            <w:r w:rsidRPr="00DD1431">
              <w:rPr>
                <w:rFonts w:ascii="Aptos" w:hAnsi="Aptos" w:cstheme="minorHAnsi"/>
                <w:b/>
                <w:bCs/>
                <w:szCs w:val="24"/>
              </w:rPr>
              <w:t>Desirable (D)</w:t>
            </w:r>
          </w:p>
        </w:tc>
        <w:tc>
          <w:tcPr>
            <w:tcW w:w="1843" w:type="dxa"/>
          </w:tcPr>
          <w:p w14:paraId="2837D5EC" w14:textId="6541A187" w:rsidR="00684CDF" w:rsidRPr="00DD1431" w:rsidRDefault="00684CDF" w:rsidP="00EF7592">
            <w:pPr>
              <w:jc w:val="center"/>
              <w:rPr>
                <w:rFonts w:ascii="Aptos" w:hAnsi="Aptos" w:cstheme="minorHAnsi"/>
                <w:b/>
                <w:bCs/>
                <w:szCs w:val="24"/>
              </w:rPr>
            </w:pPr>
            <w:r w:rsidRPr="00DD1431">
              <w:rPr>
                <w:rFonts w:ascii="Aptos" w:hAnsi="Aptos" w:cstheme="minorHAnsi"/>
                <w:b/>
                <w:bCs/>
                <w:szCs w:val="24"/>
              </w:rPr>
              <w:t>Application</w:t>
            </w:r>
            <w:r w:rsidR="00B84926" w:rsidRPr="00DD1431">
              <w:rPr>
                <w:rFonts w:ascii="Aptos" w:hAnsi="Aptos" w:cstheme="minorHAnsi"/>
                <w:b/>
                <w:bCs/>
                <w:szCs w:val="24"/>
              </w:rPr>
              <w:t xml:space="preserve"> (A) or</w:t>
            </w:r>
          </w:p>
          <w:p w14:paraId="53920E7E" w14:textId="60D94727" w:rsidR="00684CDF" w:rsidRPr="00DD1431" w:rsidRDefault="00684CDF" w:rsidP="00EF7592">
            <w:pPr>
              <w:jc w:val="center"/>
              <w:rPr>
                <w:rFonts w:ascii="Aptos" w:hAnsi="Aptos" w:cstheme="minorHAnsi"/>
                <w:b/>
                <w:bCs/>
                <w:szCs w:val="24"/>
              </w:rPr>
            </w:pPr>
            <w:r w:rsidRPr="00DD1431">
              <w:rPr>
                <w:rFonts w:ascii="Aptos" w:hAnsi="Aptos" w:cstheme="minorHAnsi"/>
                <w:b/>
                <w:bCs/>
                <w:szCs w:val="24"/>
              </w:rPr>
              <w:t>Interview</w:t>
            </w:r>
            <w:r w:rsidR="00B84926" w:rsidRPr="00DD1431">
              <w:rPr>
                <w:rFonts w:ascii="Aptos" w:hAnsi="Aptos" w:cstheme="minorHAnsi"/>
                <w:b/>
                <w:bCs/>
                <w:szCs w:val="24"/>
              </w:rPr>
              <w:t xml:space="preserve"> (I)</w:t>
            </w:r>
          </w:p>
        </w:tc>
      </w:tr>
      <w:tr w:rsidR="00684CDF" w:rsidRPr="00DD1431" w14:paraId="7374D4F0" w14:textId="77777777" w:rsidTr="43318281">
        <w:tc>
          <w:tcPr>
            <w:tcW w:w="7083" w:type="dxa"/>
          </w:tcPr>
          <w:p w14:paraId="12D17EC8" w14:textId="29A76F19" w:rsidR="00684CDF" w:rsidRPr="00DD1431" w:rsidRDefault="00772D8A" w:rsidP="004D676B">
            <w:pPr>
              <w:pStyle w:val="ListParagraph"/>
              <w:ind w:left="0"/>
              <w:jc w:val="both"/>
              <w:rPr>
                <w:rFonts w:ascii="Aptos" w:hAnsi="Aptos" w:cstheme="minorBidi"/>
                <w:szCs w:val="24"/>
              </w:rPr>
            </w:pPr>
            <w:r>
              <w:rPr>
                <w:rFonts w:ascii="Aptos" w:hAnsi="Aptos" w:cstheme="minorBidi"/>
                <w:szCs w:val="24"/>
              </w:rPr>
              <w:t xml:space="preserve">Formal </w:t>
            </w:r>
            <w:r w:rsidR="6E95D3E4" w:rsidRPr="00DD1431">
              <w:rPr>
                <w:rFonts w:ascii="Aptos" w:hAnsi="Aptos" w:cstheme="minorBidi"/>
                <w:szCs w:val="24"/>
              </w:rPr>
              <w:t>Project Management</w:t>
            </w:r>
            <w:r>
              <w:rPr>
                <w:rFonts w:ascii="Aptos" w:hAnsi="Aptos" w:cstheme="minorBidi"/>
                <w:szCs w:val="24"/>
              </w:rPr>
              <w:t xml:space="preserve"> Qualification</w:t>
            </w:r>
            <w:r w:rsidR="6E95D3E4" w:rsidRPr="00DD1431">
              <w:rPr>
                <w:rFonts w:ascii="Aptos" w:hAnsi="Aptos" w:cstheme="minorBidi"/>
                <w:szCs w:val="24"/>
              </w:rPr>
              <w:t xml:space="preserve"> </w:t>
            </w:r>
          </w:p>
        </w:tc>
        <w:tc>
          <w:tcPr>
            <w:tcW w:w="1559" w:type="dxa"/>
          </w:tcPr>
          <w:p w14:paraId="09F98B3D" w14:textId="5E5EEBFB" w:rsidR="00684CDF" w:rsidRPr="00DD1431" w:rsidRDefault="00817512" w:rsidP="00983C72">
            <w:pPr>
              <w:pStyle w:val="ListParagraph"/>
              <w:ind w:left="0"/>
              <w:jc w:val="center"/>
              <w:rPr>
                <w:rFonts w:ascii="Aptos" w:hAnsi="Aptos" w:cstheme="minorHAnsi"/>
                <w:szCs w:val="24"/>
              </w:rPr>
            </w:pPr>
            <w:r w:rsidRPr="00DD1431">
              <w:rPr>
                <w:rFonts w:ascii="Aptos" w:hAnsi="Aptos" w:cstheme="minorHAnsi"/>
                <w:szCs w:val="24"/>
              </w:rPr>
              <w:t>E</w:t>
            </w:r>
          </w:p>
        </w:tc>
        <w:tc>
          <w:tcPr>
            <w:tcW w:w="1843" w:type="dxa"/>
          </w:tcPr>
          <w:p w14:paraId="455F48B3" w14:textId="7C34C8C9" w:rsidR="00684CDF" w:rsidRPr="00DD1431" w:rsidRDefault="00817512" w:rsidP="00983C72">
            <w:pPr>
              <w:pStyle w:val="ListParagraph"/>
              <w:ind w:left="0"/>
              <w:jc w:val="center"/>
              <w:rPr>
                <w:rFonts w:ascii="Aptos" w:hAnsi="Aptos" w:cstheme="minorHAnsi"/>
                <w:szCs w:val="24"/>
              </w:rPr>
            </w:pPr>
            <w:r w:rsidRPr="00DD1431">
              <w:rPr>
                <w:rFonts w:ascii="Aptos" w:hAnsi="Aptos" w:cstheme="minorHAnsi"/>
                <w:szCs w:val="24"/>
              </w:rPr>
              <w:t>A</w:t>
            </w:r>
          </w:p>
        </w:tc>
      </w:tr>
      <w:tr w:rsidR="00684CDF" w:rsidRPr="00DD1431" w14:paraId="3402AB33" w14:textId="77777777" w:rsidTr="43318281">
        <w:tc>
          <w:tcPr>
            <w:tcW w:w="7083" w:type="dxa"/>
          </w:tcPr>
          <w:p w14:paraId="6419FA30" w14:textId="337B3882" w:rsidR="00817512" w:rsidRPr="00DD1431" w:rsidRDefault="0068710D" w:rsidP="004D676B">
            <w:pPr>
              <w:pStyle w:val="ListParagraph"/>
              <w:ind w:left="0"/>
              <w:jc w:val="both"/>
              <w:rPr>
                <w:rFonts w:ascii="Aptos" w:hAnsi="Aptos" w:cstheme="minorBidi"/>
                <w:szCs w:val="24"/>
              </w:rPr>
            </w:pPr>
            <w:r w:rsidRPr="00DD1431">
              <w:rPr>
                <w:rFonts w:ascii="Aptos" w:hAnsi="Aptos"/>
                <w:szCs w:val="24"/>
              </w:rPr>
              <w:t>Knowledge and understanding of Health and Safety legislation &amp; tenant safety (</w:t>
            </w:r>
            <w:proofErr w:type="spellStart"/>
            <w:r w:rsidRPr="00DD1431">
              <w:rPr>
                <w:rFonts w:ascii="Aptos" w:hAnsi="Aptos"/>
                <w:szCs w:val="24"/>
              </w:rPr>
              <w:t>AC</w:t>
            </w:r>
            <w:r>
              <w:rPr>
                <w:rFonts w:ascii="Aptos" w:hAnsi="Aptos"/>
                <w:szCs w:val="24"/>
              </w:rPr>
              <w:t>o</w:t>
            </w:r>
            <w:r w:rsidRPr="00DD1431">
              <w:rPr>
                <w:rFonts w:ascii="Aptos" w:hAnsi="Aptos"/>
                <w:szCs w:val="24"/>
              </w:rPr>
              <w:t>P</w:t>
            </w:r>
            <w:proofErr w:type="spellEnd"/>
            <w:r w:rsidRPr="00DD1431">
              <w:rPr>
                <w:rFonts w:ascii="Aptos" w:hAnsi="Aptos"/>
                <w:szCs w:val="24"/>
              </w:rPr>
              <w:t xml:space="preserve">, gas, electrical, </w:t>
            </w:r>
            <w:r>
              <w:rPr>
                <w:rFonts w:ascii="Aptos" w:hAnsi="Aptos"/>
                <w:szCs w:val="24"/>
              </w:rPr>
              <w:t xml:space="preserve">legionella, lifts, </w:t>
            </w:r>
            <w:r w:rsidRPr="00DD1431">
              <w:rPr>
                <w:rFonts w:ascii="Aptos" w:hAnsi="Aptos"/>
                <w:szCs w:val="24"/>
              </w:rPr>
              <w:t>damp &amp; mould).</w:t>
            </w:r>
          </w:p>
        </w:tc>
        <w:tc>
          <w:tcPr>
            <w:tcW w:w="1559" w:type="dxa"/>
          </w:tcPr>
          <w:p w14:paraId="539FFF25" w14:textId="7A8FDD96" w:rsidR="00684CDF" w:rsidRPr="00DD1431" w:rsidRDefault="00817512" w:rsidP="00983C72">
            <w:pPr>
              <w:pStyle w:val="ListParagraph"/>
              <w:ind w:left="0"/>
              <w:jc w:val="center"/>
              <w:rPr>
                <w:rFonts w:ascii="Aptos" w:hAnsi="Aptos" w:cstheme="minorHAnsi"/>
                <w:szCs w:val="24"/>
              </w:rPr>
            </w:pPr>
            <w:r w:rsidRPr="00DD1431">
              <w:rPr>
                <w:rFonts w:ascii="Aptos" w:hAnsi="Aptos" w:cstheme="minorHAnsi"/>
                <w:szCs w:val="24"/>
              </w:rPr>
              <w:t>E</w:t>
            </w:r>
          </w:p>
        </w:tc>
        <w:tc>
          <w:tcPr>
            <w:tcW w:w="1843" w:type="dxa"/>
          </w:tcPr>
          <w:p w14:paraId="3C0C0403" w14:textId="1007CC9F" w:rsidR="00684CDF" w:rsidRPr="00DD1431" w:rsidRDefault="00817512" w:rsidP="00983C72">
            <w:pPr>
              <w:pStyle w:val="ListParagraph"/>
              <w:ind w:left="0"/>
              <w:jc w:val="center"/>
              <w:rPr>
                <w:rFonts w:ascii="Aptos" w:hAnsi="Aptos" w:cstheme="minorHAnsi"/>
                <w:szCs w:val="24"/>
              </w:rPr>
            </w:pPr>
            <w:r w:rsidRPr="00DD1431">
              <w:rPr>
                <w:rFonts w:ascii="Aptos" w:hAnsi="Aptos" w:cstheme="minorHAnsi"/>
                <w:szCs w:val="24"/>
              </w:rPr>
              <w:t>A</w:t>
            </w:r>
          </w:p>
        </w:tc>
      </w:tr>
      <w:tr w:rsidR="003C2F64" w:rsidRPr="00DD1431" w14:paraId="6DCB7B9D" w14:textId="77777777" w:rsidTr="43318281">
        <w:tc>
          <w:tcPr>
            <w:tcW w:w="7083" w:type="dxa"/>
          </w:tcPr>
          <w:p w14:paraId="1F9466BC" w14:textId="7E159FD2" w:rsidR="003C2F64" w:rsidRPr="00DD1431" w:rsidRDefault="0068710D" w:rsidP="004D676B">
            <w:pPr>
              <w:pStyle w:val="ListParagraph"/>
              <w:ind w:left="0"/>
              <w:jc w:val="both"/>
              <w:rPr>
                <w:rFonts w:ascii="Aptos" w:hAnsi="Aptos" w:cstheme="minorHAnsi"/>
                <w:szCs w:val="24"/>
              </w:rPr>
            </w:pPr>
            <w:r w:rsidRPr="00DD1431">
              <w:rPr>
                <w:rFonts w:ascii="Aptos" w:hAnsi="Aptos"/>
                <w:szCs w:val="24"/>
              </w:rPr>
              <w:t>Significant construction project management experience and evidence of delivering quality projects on time and to budget</w:t>
            </w:r>
            <w:r w:rsidR="00184CDE">
              <w:rPr>
                <w:rFonts w:ascii="Aptos" w:hAnsi="Aptos"/>
                <w:szCs w:val="24"/>
              </w:rPr>
              <w:t>.</w:t>
            </w:r>
          </w:p>
        </w:tc>
        <w:tc>
          <w:tcPr>
            <w:tcW w:w="1559" w:type="dxa"/>
          </w:tcPr>
          <w:p w14:paraId="1B35F053" w14:textId="0ECD4736" w:rsidR="003C2F64" w:rsidRPr="00DD1431" w:rsidRDefault="00F40E27" w:rsidP="00983C72">
            <w:pPr>
              <w:pStyle w:val="ListParagraph"/>
              <w:ind w:left="0"/>
              <w:jc w:val="center"/>
              <w:rPr>
                <w:rFonts w:ascii="Aptos" w:hAnsi="Aptos" w:cstheme="minorHAnsi"/>
                <w:szCs w:val="24"/>
              </w:rPr>
            </w:pPr>
            <w:r w:rsidRPr="00DD1431">
              <w:rPr>
                <w:rFonts w:ascii="Aptos" w:hAnsi="Aptos" w:cstheme="minorHAnsi"/>
                <w:szCs w:val="24"/>
              </w:rPr>
              <w:t>E</w:t>
            </w:r>
          </w:p>
        </w:tc>
        <w:tc>
          <w:tcPr>
            <w:tcW w:w="1843" w:type="dxa"/>
          </w:tcPr>
          <w:p w14:paraId="7F515233" w14:textId="7431A659" w:rsidR="003C2F64" w:rsidRPr="00DD1431" w:rsidRDefault="00F40E27" w:rsidP="00983C72">
            <w:pPr>
              <w:pStyle w:val="ListParagraph"/>
              <w:ind w:left="0"/>
              <w:jc w:val="center"/>
              <w:rPr>
                <w:rFonts w:ascii="Aptos" w:hAnsi="Aptos" w:cstheme="minorHAnsi"/>
                <w:szCs w:val="24"/>
              </w:rPr>
            </w:pPr>
            <w:r w:rsidRPr="00DD1431">
              <w:rPr>
                <w:rFonts w:ascii="Aptos" w:hAnsi="Aptos" w:cstheme="minorHAnsi"/>
                <w:szCs w:val="24"/>
              </w:rPr>
              <w:t>A</w:t>
            </w:r>
          </w:p>
        </w:tc>
      </w:tr>
      <w:tr w:rsidR="00F8481A" w:rsidRPr="00DD1431" w14:paraId="099A14D6" w14:textId="77777777" w:rsidTr="43318281">
        <w:tc>
          <w:tcPr>
            <w:tcW w:w="7083" w:type="dxa"/>
          </w:tcPr>
          <w:p w14:paraId="1453C8E5" w14:textId="59BE8C34" w:rsidR="00F8481A" w:rsidRPr="00DD1431" w:rsidRDefault="0068710D" w:rsidP="004D676B">
            <w:pPr>
              <w:pStyle w:val="ListParagraph"/>
              <w:ind w:left="0"/>
              <w:jc w:val="both"/>
              <w:rPr>
                <w:rFonts w:ascii="Aptos" w:hAnsi="Aptos" w:cstheme="minorBidi"/>
                <w:szCs w:val="24"/>
              </w:rPr>
            </w:pPr>
            <w:r w:rsidRPr="00DD1431">
              <w:rPr>
                <w:rFonts w:ascii="Aptos" w:hAnsi="Aptos"/>
                <w:szCs w:val="24"/>
              </w:rPr>
              <w:t>Demonstrable evidence of leading, motivating and developing high performing teams to deliver customer excellence</w:t>
            </w:r>
            <w:r w:rsidR="00184CDE">
              <w:rPr>
                <w:rFonts w:ascii="Aptos" w:hAnsi="Aptos"/>
                <w:szCs w:val="24"/>
              </w:rPr>
              <w:t>.</w:t>
            </w:r>
          </w:p>
        </w:tc>
        <w:tc>
          <w:tcPr>
            <w:tcW w:w="1559" w:type="dxa"/>
          </w:tcPr>
          <w:p w14:paraId="6D4EC22B" w14:textId="006045DB" w:rsidR="00F8481A" w:rsidRPr="00DD1431" w:rsidRDefault="0068710D" w:rsidP="00983C72">
            <w:pPr>
              <w:pStyle w:val="ListParagraph"/>
              <w:ind w:left="0"/>
              <w:jc w:val="center"/>
              <w:rPr>
                <w:rFonts w:ascii="Aptos" w:hAnsi="Aptos" w:cstheme="minorHAnsi"/>
                <w:szCs w:val="24"/>
              </w:rPr>
            </w:pPr>
            <w:r>
              <w:rPr>
                <w:rFonts w:ascii="Aptos" w:hAnsi="Aptos" w:cstheme="minorHAnsi"/>
                <w:szCs w:val="24"/>
              </w:rPr>
              <w:t>E</w:t>
            </w:r>
          </w:p>
        </w:tc>
        <w:tc>
          <w:tcPr>
            <w:tcW w:w="1843" w:type="dxa"/>
          </w:tcPr>
          <w:p w14:paraId="017BE8AE" w14:textId="460D72D5" w:rsidR="00F8481A" w:rsidRPr="00DD1431" w:rsidRDefault="00F8481A" w:rsidP="00983C72">
            <w:pPr>
              <w:pStyle w:val="ListParagraph"/>
              <w:ind w:left="0"/>
              <w:jc w:val="center"/>
              <w:rPr>
                <w:rFonts w:ascii="Aptos" w:hAnsi="Aptos" w:cstheme="minorHAnsi"/>
                <w:szCs w:val="24"/>
              </w:rPr>
            </w:pPr>
            <w:r w:rsidRPr="00DD1431">
              <w:rPr>
                <w:rFonts w:ascii="Aptos" w:hAnsi="Aptos" w:cstheme="minorHAnsi"/>
                <w:szCs w:val="24"/>
              </w:rPr>
              <w:t>A/I</w:t>
            </w:r>
          </w:p>
        </w:tc>
      </w:tr>
      <w:tr w:rsidR="00673CB8" w:rsidRPr="00DD1431" w14:paraId="7A421AB8" w14:textId="77777777" w:rsidTr="43318281">
        <w:tc>
          <w:tcPr>
            <w:tcW w:w="7083" w:type="dxa"/>
          </w:tcPr>
          <w:p w14:paraId="7EC8B00B" w14:textId="4BA0252A" w:rsidR="00673CB8" w:rsidRPr="00DD1431" w:rsidRDefault="0068710D" w:rsidP="004D676B">
            <w:pPr>
              <w:pStyle w:val="ListParagraph"/>
              <w:ind w:left="0"/>
              <w:jc w:val="both"/>
              <w:rPr>
                <w:rFonts w:ascii="Aptos" w:hAnsi="Aptos" w:cstheme="minorHAnsi"/>
                <w:szCs w:val="24"/>
              </w:rPr>
            </w:pPr>
            <w:r w:rsidRPr="00DD1431">
              <w:rPr>
                <w:rFonts w:ascii="Aptos" w:hAnsi="Aptos"/>
                <w:szCs w:val="24"/>
              </w:rPr>
              <w:t>Able to demonstrate resilience, commitment, conflict resolution skills, and leadership</w:t>
            </w:r>
            <w:r w:rsidR="00184CDE">
              <w:rPr>
                <w:rFonts w:ascii="Aptos" w:hAnsi="Aptos"/>
                <w:szCs w:val="24"/>
              </w:rPr>
              <w:t>.</w:t>
            </w:r>
          </w:p>
        </w:tc>
        <w:tc>
          <w:tcPr>
            <w:tcW w:w="1559" w:type="dxa"/>
          </w:tcPr>
          <w:p w14:paraId="74169F1D" w14:textId="5AA03132" w:rsidR="00673CB8" w:rsidRPr="00DD1431" w:rsidRDefault="0068710D" w:rsidP="00983C72">
            <w:pPr>
              <w:pStyle w:val="ListParagraph"/>
              <w:ind w:left="0"/>
              <w:jc w:val="center"/>
              <w:rPr>
                <w:rFonts w:ascii="Aptos" w:hAnsi="Aptos" w:cstheme="minorHAnsi"/>
                <w:szCs w:val="24"/>
              </w:rPr>
            </w:pPr>
            <w:r>
              <w:rPr>
                <w:rFonts w:ascii="Aptos" w:hAnsi="Aptos" w:cstheme="minorHAnsi"/>
                <w:szCs w:val="24"/>
              </w:rPr>
              <w:t>E</w:t>
            </w:r>
          </w:p>
        </w:tc>
        <w:tc>
          <w:tcPr>
            <w:tcW w:w="1843" w:type="dxa"/>
          </w:tcPr>
          <w:p w14:paraId="22E304F6" w14:textId="6C846FE8" w:rsidR="00673CB8" w:rsidRPr="00DD1431" w:rsidRDefault="00C61848" w:rsidP="00983C72">
            <w:pPr>
              <w:pStyle w:val="ListParagraph"/>
              <w:ind w:left="0"/>
              <w:jc w:val="center"/>
              <w:rPr>
                <w:rFonts w:ascii="Aptos" w:hAnsi="Aptos" w:cstheme="minorHAnsi"/>
                <w:szCs w:val="24"/>
              </w:rPr>
            </w:pPr>
            <w:r w:rsidRPr="00DD1431">
              <w:rPr>
                <w:rFonts w:ascii="Aptos" w:hAnsi="Aptos" w:cstheme="minorHAnsi"/>
                <w:szCs w:val="24"/>
              </w:rPr>
              <w:t>A/I</w:t>
            </w:r>
          </w:p>
        </w:tc>
      </w:tr>
      <w:tr w:rsidR="00673CB8" w:rsidRPr="00DD1431" w14:paraId="235C4FA3" w14:textId="77777777" w:rsidTr="43318281">
        <w:tc>
          <w:tcPr>
            <w:tcW w:w="7083" w:type="dxa"/>
          </w:tcPr>
          <w:p w14:paraId="32DC95B9" w14:textId="3B273BF4" w:rsidR="00673CB8" w:rsidRPr="00DD1431" w:rsidRDefault="00673CB8" w:rsidP="004D676B">
            <w:pPr>
              <w:jc w:val="both"/>
              <w:rPr>
                <w:rFonts w:ascii="Aptos" w:hAnsi="Aptos" w:cstheme="minorHAnsi"/>
                <w:szCs w:val="24"/>
              </w:rPr>
            </w:pPr>
            <w:r w:rsidRPr="00DD1431">
              <w:rPr>
                <w:rFonts w:ascii="Aptos" w:hAnsi="Aptos" w:cstheme="minorHAnsi"/>
                <w:szCs w:val="24"/>
              </w:rPr>
              <w:t>Strong analytical skills with ability to maximise performance and productivity.</w:t>
            </w:r>
          </w:p>
        </w:tc>
        <w:tc>
          <w:tcPr>
            <w:tcW w:w="1559" w:type="dxa"/>
          </w:tcPr>
          <w:p w14:paraId="5368AAE7" w14:textId="2FC60940" w:rsidR="00673CB8" w:rsidRPr="00DD1431" w:rsidRDefault="00C61848" w:rsidP="00983C72">
            <w:pPr>
              <w:pStyle w:val="ListParagraph"/>
              <w:ind w:left="0"/>
              <w:jc w:val="center"/>
              <w:rPr>
                <w:rFonts w:ascii="Aptos" w:hAnsi="Aptos" w:cstheme="minorHAnsi"/>
                <w:szCs w:val="24"/>
              </w:rPr>
            </w:pPr>
            <w:r w:rsidRPr="00DD1431">
              <w:rPr>
                <w:rFonts w:ascii="Aptos" w:hAnsi="Aptos" w:cstheme="minorHAnsi"/>
                <w:szCs w:val="24"/>
              </w:rPr>
              <w:t>E</w:t>
            </w:r>
          </w:p>
        </w:tc>
        <w:tc>
          <w:tcPr>
            <w:tcW w:w="1843" w:type="dxa"/>
          </w:tcPr>
          <w:p w14:paraId="717151CE" w14:textId="113722B7" w:rsidR="00673CB8" w:rsidRPr="00DD1431" w:rsidRDefault="0092530C" w:rsidP="00983C72">
            <w:pPr>
              <w:pStyle w:val="ListParagraph"/>
              <w:ind w:left="0"/>
              <w:jc w:val="center"/>
              <w:rPr>
                <w:rFonts w:ascii="Aptos" w:hAnsi="Aptos" w:cstheme="minorHAnsi"/>
                <w:szCs w:val="24"/>
              </w:rPr>
            </w:pPr>
            <w:r w:rsidRPr="00DD1431">
              <w:rPr>
                <w:rFonts w:ascii="Aptos" w:hAnsi="Aptos" w:cstheme="minorHAnsi"/>
                <w:szCs w:val="24"/>
              </w:rPr>
              <w:t>I</w:t>
            </w:r>
          </w:p>
        </w:tc>
      </w:tr>
      <w:tr w:rsidR="00684CDF" w:rsidRPr="00DD1431" w14:paraId="14BF99FF" w14:textId="77777777" w:rsidTr="43318281">
        <w:tc>
          <w:tcPr>
            <w:tcW w:w="7083" w:type="dxa"/>
          </w:tcPr>
          <w:p w14:paraId="656EA1A3" w14:textId="76022707" w:rsidR="00684CDF" w:rsidRPr="00DD1431" w:rsidRDefault="0068710D" w:rsidP="004D676B">
            <w:pPr>
              <w:jc w:val="both"/>
              <w:rPr>
                <w:rFonts w:ascii="Aptos" w:hAnsi="Aptos" w:cstheme="minorHAnsi"/>
                <w:szCs w:val="24"/>
              </w:rPr>
            </w:pPr>
            <w:r w:rsidRPr="00DD1431">
              <w:rPr>
                <w:rFonts w:ascii="Aptos" w:hAnsi="Aptos"/>
                <w:szCs w:val="24"/>
              </w:rPr>
              <w:lastRenderedPageBreak/>
              <w:t>Excellent IT skills and ability to ensure effective use of IT in service delivery and performance</w:t>
            </w:r>
            <w:r w:rsidR="00184CDE">
              <w:rPr>
                <w:rFonts w:ascii="Aptos" w:hAnsi="Aptos"/>
                <w:szCs w:val="24"/>
              </w:rPr>
              <w:t>.</w:t>
            </w:r>
          </w:p>
        </w:tc>
        <w:tc>
          <w:tcPr>
            <w:tcW w:w="1559" w:type="dxa"/>
          </w:tcPr>
          <w:p w14:paraId="603BC972" w14:textId="7ABA028A" w:rsidR="00684CDF" w:rsidRPr="00DD1431" w:rsidRDefault="00817512" w:rsidP="00983C72">
            <w:pPr>
              <w:pStyle w:val="ListParagraph"/>
              <w:ind w:left="0"/>
              <w:jc w:val="center"/>
              <w:rPr>
                <w:rFonts w:ascii="Aptos" w:hAnsi="Aptos" w:cstheme="minorHAnsi"/>
                <w:szCs w:val="24"/>
              </w:rPr>
            </w:pPr>
            <w:r w:rsidRPr="00DD1431">
              <w:rPr>
                <w:rFonts w:ascii="Aptos" w:hAnsi="Aptos" w:cstheme="minorHAnsi"/>
                <w:szCs w:val="24"/>
              </w:rPr>
              <w:t>E</w:t>
            </w:r>
          </w:p>
        </w:tc>
        <w:tc>
          <w:tcPr>
            <w:tcW w:w="1843" w:type="dxa"/>
          </w:tcPr>
          <w:p w14:paraId="70AC1572" w14:textId="4D0062A4" w:rsidR="00684CDF" w:rsidRPr="00DD1431" w:rsidRDefault="00817512" w:rsidP="00983C72">
            <w:pPr>
              <w:pStyle w:val="ListParagraph"/>
              <w:ind w:left="0"/>
              <w:jc w:val="center"/>
              <w:rPr>
                <w:rFonts w:ascii="Aptos" w:hAnsi="Aptos" w:cstheme="minorHAnsi"/>
                <w:szCs w:val="24"/>
              </w:rPr>
            </w:pPr>
            <w:r w:rsidRPr="00DD1431">
              <w:rPr>
                <w:rFonts w:ascii="Aptos" w:hAnsi="Aptos" w:cstheme="minorHAnsi"/>
                <w:szCs w:val="24"/>
              </w:rPr>
              <w:t>A</w:t>
            </w:r>
          </w:p>
        </w:tc>
      </w:tr>
      <w:tr w:rsidR="00684CDF" w:rsidRPr="00DD1431" w14:paraId="455CE903" w14:textId="77777777" w:rsidTr="43318281">
        <w:tc>
          <w:tcPr>
            <w:tcW w:w="7083" w:type="dxa"/>
          </w:tcPr>
          <w:p w14:paraId="15838E8D" w14:textId="3CE5B78F" w:rsidR="00684CDF" w:rsidRPr="00DD1431" w:rsidRDefault="0068710D" w:rsidP="004D676B">
            <w:pPr>
              <w:pStyle w:val="ListParagraph"/>
              <w:ind w:left="0"/>
              <w:jc w:val="both"/>
              <w:rPr>
                <w:rFonts w:ascii="Aptos" w:hAnsi="Aptos" w:cstheme="minorBidi"/>
                <w:szCs w:val="24"/>
              </w:rPr>
            </w:pPr>
            <w:r w:rsidRPr="00DD1431">
              <w:rPr>
                <w:rFonts w:ascii="Aptos" w:hAnsi="Aptos"/>
                <w:szCs w:val="24"/>
              </w:rPr>
              <w:t xml:space="preserve">Minimum of 5 </w:t>
            </w:r>
            <w:r w:rsidR="00B673A3" w:rsidRPr="00DD1431">
              <w:rPr>
                <w:rFonts w:ascii="Aptos" w:hAnsi="Aptos"/>
                <w:szCs w:val="24"/>
              </w:rPr>
              <w:t>years’ experience</w:t>
            </w:r>
            <w:r w:rsidRPr="00DD1431">
              <w:rPr>
                <w:rFonts w:ascii="Aptos" w:hAnsi="Aptos"/>
                <w:szCs w:val="24"/>
              </w:rPr>
              <w:t xml:space="preserve"> as a technical/building officer within registered social landlord or equivalent</w:t>
            </w:r>
          </w:p>
        </w:tc>
        <w:tc>
          <w:tcPr>
            <w:tcW w:w="1559" w:type="dxa"/>
          </w:tcPr>
          <w:p w14:paraId="73007290" w14:textId="7582B688" w:rsidR="00684CDF" w:rsidRPr="00DD1431" w:rsidRDefault="005B11B4" w:rsidP="00983C72">
            <w:pPr>
              <w:pStyle w:val="ListParagraph"/>
              <w:ind w:left="0"/>
              <w:jc w:val="center"/>
              <w:rPr>
                <w:rFonts w:ascii="Aptos" w:hAnsi="Aptos" w:cstheme="minorHAnsi"/>
                <w:szCs w:val="24"/>
              </w:rPr>
            </w:pPr>
            <w:r w:rsidRPr="00DD1431">
              <w:rPr>
                <w:rFonts w:ascii="Aptos" w:hAnsi="Aptos" w:cstheme="minorHAnsi"/>
                <w:szCs w:val="24"/>
              </w:rPr>
              <w:t>E</w:t>
            </w:r>
          </w:p>
        </w:tc>
        <w:tc>
          <w:tcPr>
            <w:tcW w:w="1843" w:type="dxa"/>
          </w:tcPr>
          <w:p w14:paraId="7337F91E" w14:textId="215654EF" w:rsidR="00684CDF" w:rsidRPr="00DD1431" w:rsidRDefault="005B11B4" w:rsidP="00983C72">
            <w:pPr>
              <w:pStyle w:val="ListParagraph"/>
              <w:ind w:left="0"/>
              <w:jc w:val="center"/>
              <w:rPr>
                <w:rFonts w:ascii="Aptos" w:hAnsi="Aptos" w:cstheme="minorHAnsi"/>
                <w:szCs w:val="24"/>
              </w:rPr>
            </w:pPr>
            <w:r w:rsidRPr="00DD1431">
              <w:rPr>
                <w:rFonts w:ascii="Aptos" w:hAnsi="Aptos" w:cstheme="minorHAnsi"/>
                <w:szCs w:val="24"/>
              </w:rPr>
              <w:t>A</w:t>
            </w:r>
          </w:p>
        </w:tc>
      </w:tr>
      <w:tr w:rsidR="00684CDF" w:rsidRPr="00DD1431" w14:paraId="33DB0B9F" w14:textId="77777777" w:rsidTr="43318281">
        <w:tc>
          <w:tcPr>
            <w:tcW w:w="7083" w:type="dxa"/>
          </w:tcPr>
          <w:p w14:paraId="06DB324B" w14:textId="73B15B22" w:rsidR="00684CDF" w:rsidRPr="00DD1431" w:rsidRDefault="00567FFB" w:rsidP="004D676B">
            <w:pPr>
              <w:pStyle w:val="ListParagraph"/>
              <w:ind w:left="0"/>
              <w:jc w:val="both"/>
              <w:rPr>
                <w:rFonts w:ascii="Aptos" w:hAnsi="Aptos" w:cstheme="minorHAnsi"/>
                <w:szCs w:val="24"/>
              </w:rPr>
            </w:pPr>
            <w:r w:rsidRPr="00DD1431">
              <w:rPr>
                <w:rFonts w:ascii="Aptos" w:hAnsi="Aptos" w:cstheme="minorHAnsi"/>
                <w:szCs w:val="24"/>
              </w:rPr>
              <w:t>Proven staff management skills including absence and performance management</w:t>
            </w:r>
            <w:r w:rsidR="00184CDE">
              <w:rPr>
                <w:rFonts w:ascii="Aptos" w:hAnsi="Aptos" w:cstheme="minorHAnsi"/>
                <w:szCs w:val="24"/>
              </w:rPr>
              <w:t>.</w:t>
            </w:r>
          </w:p>
        </w:tc>
        <w:tc>
          <w:tcPr>
            <w:tcW w:w="1559" w:type="dxa"/>
          </w:tcPr>
          <w:p w14:paraId="22252AD5" w14:textId="4CDCF27D" w:rsidR="00684CDF" w:rsidRPr="00DD1431" w:rsidRDefault="00567FFB" w:rsidP="00983C72">
            <w:pPr>
              <w:pStyle w:val="ListParagraph"/>
              <w:ind w:left="0"/>
              <w:jc w:val="center"/>
              <w:rPr>
                <w:rFonts w:ascii="Aptos" w:hAnsi="Aptos" w:cstheme="minorHAnsi"/>
                <w:szCs w:val="24"/>
              </w:rPr>
            </w:pPr>
            <w:r w:rsidRPr="00DD1431">
              <w:rPr>
                <w:rFonts w:ascii="Aptos" w:hAnsi="Aptos" w:cstheme="minorHAnsi"/>
                <w:szCs w:val="24"/>
              </w:rPr>
              <w:t>E</w:t>
            </w:r>
          </w:p>
        </w:tc>
        <w:tc>
          <w:tcPr>
            <w:tcW w:w="1843" w:type="dxa"/>
          </w:tcPr>
          <w:p w14:paraId="06E90114" w14:textId="405AA3D3" w:rsidR="00684CDF" w:rsidRPr="00DD1431" w:rsidRDefault="00567FFB" w:rsidP="00983C72">
            <w:pPr>
              <w:pStyle w:val="ListParagraph"/>
              <w:ind w:left="0"/>
              <w:jc w:val="center"/>
              <w:rPr>
                <w:rFonts w:ascii="Aptos" w:hAnsi="Aptos" w:cstheme="minorHAnsi"/>
                <w:szCs w:val="24"/>
              </w:rPr>
            </w:pPr>
            <w:r w:rsidRPr="00DD1431">
              <w:rPr>
                <w:rFonts w:ascii="Aptos" w:hAnsi="Aptos" w:cstheme="minorHAnsi"/>
                <w:szCs w:val="24"/>
              </w:rPr>
              <w:t>I</w:t>
            </w:r>
          </w:p>
        </w:tc>
      </w:tr>
      <w:tr w:rsidR="00684CDF" w:rsidRPr="00DD1431" w14:paraId="53B91543" w14:textId="77777777" w:rsidTr="43318281">
        <w:tc>
          <w:tcPr>
            <w:tcW w:w="7083" w:type="dxa"/>
          </w:tcPr>
          <w:p w14:paraId="7559A4CE" w14:textId="3E5470F2" w:rsidR="00684CDF" w:rsidRPr="00DD1431" w:rsidRDefault="00F53455" w:rsidP="004D676B">
            <w:pPr>
              <w:pStyle w:val="ListParagraph"/>
              <w:ind w:left="0"/>
              <w:jc w:val="both"/>
              <w:rPr>
                <w:rFonts w:ascii="Aptos" w:hAnsi="Aptos" w:cstheme="minorHAnsi"/>
                <w:szCs w:val="24"/>
              </w:rPr>
            </w:pPr>
            <w:r w:rsidRPr="00DD1431">
              <w:rPr>
                <w:rFonts w:ascii="Aptos" w:hAnsi="Aptos" w:cstheme="minorHAnsi"/>
                <w:szCs w:val="24"/>
              </w:rPr>
              <w:t>Working knowledge of the General Data Protection Regulations.</w:t>
            </w:r>
          </w:p>
        </w:tc>
        <w:tc>
          <w:tcPr>
            <w:tcW w:w="1559" w:type="dxa"/>
          </w:tcPr>
          <w:p w14:paraId="0B146F12" w14:textId="3B3B52C7" w:rsidR="00684CDF" w:rsidRPr="00DD1431" w:rsidRDefault="00F53455" w:rsidP="00983C72">
            <w:pPr>
              <w:pStyle w:val="ListParagraph"/>
              <w:ind w:left="0"/>
              <w:jc w:val="center"/>
              <w:rPr>
                <w:rFonts w:ascii="Aptos" w:hAnsi="Aptos" w:cstheme="minorHAnsi"/>
                <w:szCs w:val="24"/>
              </w:rPr>
            </w:pPr>
            <w:r w:rsidRPr="00DD1431">
              <w:rPr>
                <w:rFonts w:ascii="Aptos" w:hAnsi="Aptos" w:cstheme="minorHAnsi"/>
                <w:szCs w:val="24"/>
              </w:rPr>
              <w:t>E</w:t>
            </w:r>
          </w:p>
        </w:tc>
        <w:tc>
          <w:tcPr>
            <w:tcW w:w="1843" w:type="dxa"/>
          </w:tcPr>
          <w:p w14:paraId="29F5BF4F" w14:textId="48EF9FB7" w:rsidR="00684CDF" w:rsidRPr="00DD1431" w:rsidRDefault="00F53455" w:rsidP="00983C72">
            <w:pPr>
              <w:pStyle w:val="ListParagraph"/>
              <w:ind w:left="0"/>
              <w:jc w:val="center"/>
              <w:rPr>
                <w:rFonts w:ascii="Aptos" w:hAnsi="Aptos" w:cstheme="minorHAnsi"/>
                <w:szCs w:val="24"/>
              </w:rPr>
            </w:pPr>
            <w:r w:rsidRPr="00DD1431">
              <w:rPr>
                <w:rFonts w:ascii="Aptos" w:hAnsi="Aptos" w:cstheme="minorHAnsi"/>
                <w:szCs w:val="24"/>
              </w:rPr>
              <w:t>I</w:t>
            </w:r>
          </w:p>
        </w:tc>
      </w:tr>
      <w:tr w:rsidR="00F53455" w:rsidRPr="00DD1431" w14:paraId="1432B511" w14:textId="77777777" w:rsidTr="43318281">
        <w:tc>
          <w:tcPr>
            <w:tcW w:w="7083" w:type="dxa"/>
          </w:tcPr>
          <w:p w14:paraId="7E240258" w14:textId="39DD88A3" w:rsidR="00F53455" w:rsidRPr="00DD1431" w:rsidRDefault="003C2F64" w:rsidP="004D676B">
            <w:pPr>
              <w:pStyle w:val="ListParagraph"/>
              <w:ind w:left="0"/>
              <w:jc w:val="both"/>
              <w:rPr>
                <w:rFonts w:ascii="Aptos" w:hAnsi="Aptos" w:cstheme="minorHAnsi"/>
                <w:szCs w:val="24"/>
              </w:rPr>
            </w:pPr>
            <w:r w:rsidRPr="00DD1431">
              <w:rPr>
                <w:rFonts w:ascii="Aptos" w:hAnsi="Aptos" w:cstheme="minorHAnsi"/>
                <w:szCs w:val="24"/>
              </w:rPr>
              <w:t>A commitment to Equality and Diversity</w:t>
            </w:r>
            <w:r w:rsidR="002B17E0">
              <w:rPr>
                <w:rFonts w:ascii="Aptos" w:hAnsi="Aptos" w:cstheme="minorHAnsi"/>
                <w:szCs w:val="24"/>
              </w:rPr>
              <w:t>.</w:t>
            </w:r>
          </w:p>
        </w:tc>
        <w:tc>
          <w:tcPr>
            <w:tcW w:w="1559" w:type="dxa"/>
          </w:tcPr>
          <w:p w14:paraId="467AD724" w14:textId="6D65F06B" w:rsidR="00F53455" w:rsidRPr="00DD1431" w:rsidRDefault="003C2F64" w:rsidP="00983C72">
            <w:pPr>
              <w:pStyle w:val="ListParagraph"/>
              <w:ind w:left="0"/>
              <w:jc w:val="center"/>
              <w:rPr>
                <w:rFonts w:ascii="Aptos" w:hAnsi="Aptos" w:cstheme="minorHAnsi"/>
                <w:szCs w:val="24"/>
              </w:rPr>
            </w:pPr>
            <w:r w:rsidRPr="00DD1431">
              <w:rPr>
                <w:rFonts w:ascii="Aptos" w:hAnsi="Aptos" w:cstheme="minorHAnsi"/>
                <w:szCs w:val="24"/>
              </w:rPr>
              <w:t>E</w:t>
            </w:r>
          </w:p>
        </w:tc>
        <w:tc>
          <w:tcPr>
            <w:tcW w:w="1843" w:type="dxa"/>
          </w:tcPr>
          <w:p w14:paraId="719C4C94" w14:textId="19C6D6BE" w:rsidR="00F53455" w:rsidRPr="00DD1431" w:rsidRDefault="003C2F64" w:rsidP="00983C72">
            <w:pPr>
              <w:pStyle w:val="ListParagraph"/>
              <w:ind w:left="0"/>
              <w:jc w:val="center"/>
              <w:rPr>
                <w:rFonts w:ascii="Aptos" w:hAnsi="Aptos" w:cstheme="minorHAnsi"/>
                <w:szCs w:val="24"/>
              </w:rPr>
            </w:pPr>
            <w:r w:rsidRPr="00DD1431">
              <w:rPr>
                <w:rFonts w:ascii="Aptos" w:hAnsi="Aptos" w:cstheme="minorHAnsi"/>
                <w:szCs w:val="24"/>
              </w:rPr>
              <w:t>I</w:t>
            </w:r>
          </w:p>
        </w:tc>
      </w:tr>
      <w:tr w:rsidR="00F53455" w:rsidRPr="00DD1431" w14:paraId="5D308C8B" w14:textId="77777777" w:rsidTr="43318281">
        <w:tc>
          <w:tcPr>
            <w:tcW w:w="7083" w:type="dxa"/>
          </w:tcPr>
          <w:p w14:paraId="3CE05846" w14:textId="02CF9728" w:rsidR="00F53455" w:rsidRPr="00DD1431" w:rsidRDefault="003720CD" w:rsidP="004D676B">
            <w:pPr>
              <w:pStyle w:val="ListParagraph"/>
              <w:ind w:left="0"/>
              <w:jc w:val="both"/>
              <w:rPr>
                <w:rFonts w:ascii="Aptos" w:hAnsi="Aptos" w:cstheme="minorHAnsi"/>
                <w:szCs w:val="24"/>
              </w:rPr>
            </w:pPr>
            <w:r w:rsidRPr="00DD1431">
              <w:rPr>
                <w:rFonts w:ascii="Aptos" w:hAnsi="Aptos"/>
                <w:szCs w:val="24"/>
              </w:rPr>
              <w:t>HNC/HND in a relevant building qualification</w:t>
            </w:r>
            <w:r w:rsidR="002B17E0">
              <w:rPr>
                <w:rFonts w:ascii="Aptos" w:hAnsi="Aptos"/>
                <w:szCs w:val="24"/>
              </w:rPr>
              <w:t>.</w:t>
            </w:r>
          </w:p>
        </w:tc>
        <w:tc>
          <w:tcPr>
            <w:tcW w:w="1559" w:type="dxa"/>
          </w:tcPr>
          <w:p w14:paraId="05A74349" w14:textId="1289DA1E" w:rsidR="00F53455" w:rsidRPr="00DD1431" w:rsidRDefault="0094144F" w:rsidP="00983C72">
            <w:pPr>
              <w:pStyle w:val="ListParagraph"/>
              <w:ind w:left="0"/>
              <w:jc w:val="center"/>
              <w:rPr>
                <w:rFonts w:ascii="Aptos" w:hAnsi="Aptos" w:cstheme="minorHAnsi"/>
                <w:szCs w:val="24"/>
              </w:rPr>
            </w:pPr>
            <w:r>
              <w:rPr>
                <w:rFonts w:ascii="Aptos" w:hAnsi="Aptos" w:cstheme="minorHAnsi"/>
                <w:szCs w:val="24"/>
              </w:rPr>
              <w:t>D</w:t>
            </w:r>
          </w:p>
        </w:tc>
        <w:tc>
          <w:tcPr>
            <w:tcW w:w="1843" w:type="dxa"/>
          </w:tcPr>
          <w:p w14:paraId="7CCCF06D" w14:textId="58B8CBD2" w:rsidR="00F53455" w:rsidRPr="00DD1431" w:rsidRDefault="00F8481A" w:rsidP="00983C72">
            <w:pPr>
              <w:pStyle w:val="ListParagraph"/>
              <w:ind w:left="0"/>
              <w:jc w:val="center"/>
              <w:rPr>
                <w:rFonts w:ascii="Aptos" w:hAnsi="Aptos" w:cstheme="minorHAnsi"/>
                <w:szCs w:val="24"/>
              </w:rPr>
            </w:pPr>
            <w:r w:rsidRPr="00DD1431">
              <w:rPr>
                <w:rFonts w:ascii="Aptos" w:hAnsi="Aptos" w:cstheme="minorHAnsi"/>
                <w:szCs w:val="24"/>
              </w:rPr>
              <w:t>A</w:t>
            </w:r>
          </w:p>
        </w:tc>
      </w:tr>
      <w:tr w:rsidR="00B673A3" w:rsidRPr="00DD1431" w14:paraId="47A7A206" w14:textId="77777777" w:rsidTr="43318281">
        <w:tc>
          <w:tcPr>
            <w:tcW w:w="7083" w:type="dxa"/>
          </w:tcPr>
          <w:p w14:paraId="213CCCFF" w14:textId="1181C133" w:rsidR="00B673A3" w:rsidRPr="00DD1431" w:rsidRDefault="00B673A3" w:rsidP="004D676B">
            <w:pPr>
              <w:pStyle w:val="ListParagraph"/>
              <w:ind w:left="0"/>
              <w:jc w:val="both"/>
              <w:rPr>
                <w:rFonts w:ascii="Aptos" w:hAnsi="Aptos"/>
                <w:szCs w:val="24"/>
              </w:rPr>
            </w:pPr>
            <w:r w:rsidRPr="00DD1431">
              <w:rPr>
                <w:rFonts w:ascii="Aptos" w:hAnsi="Aptos"/>
                <w:szCs w:val="24"/>
              </w:rPr>
              <w:t xml:space="preserve">Ideally, 2 years’ experience in a supervisory technical role within a </w:t>
            </w:r>
            <w:r w:rsidR="002B17E0">
              <w:rPr>
                <w:rFonts w:ascii="Aptos" w:hAnsi="Aptos"/>
                <w:szCs w:val="24"/>
              </w:rPr>
              <w:t>R</w:t>
            </w:r>
            <w:r w:rsidRPr="00DD1431">
              <w:rPr>
                <w:rFonts w:ascii="Aptos" w:hAnsi="Aptos"/>
                <w:szCs w:val="24"/>
              </w:rPr>
              <w:t xml:space="preserve">egistered </w:t>
            </w:r>
            <w:r w:rsidR="002B17E0">
              <w:rPr>
                <w:rFonts w:ascii="Aptos" w:hAnsi="Aptos"/>
                <w:szCs w:val="24"/>
              </w:rPr>
              <w:t>S</w:t>
            </w:r>
            <w:r w:rsidRPr="00DD1431">
              <w:rPr>
                <w:rFonts w:ascii="Aptos" w:hAnsi="Aptos"/>
                <w:szCs w:val="24"/>
              </w:rPr>
              <w:t xml:space="preserve">ocial </w:t>
            </w:r>
            <w:r w:rsidR="002B17E0">
              <w:rPr>
                <w:rFonts w:ascii="Aptos" w:hAnsi="Aptos"/>
                <w:szCs w:val="24"/>
              </w:rPr>
              <w:t>L</w:t>
            </w:r>
            <w:r w:rsidRPr="00DD1431">
              <w:rPr>
                <w:rFonts w:ascii="Aptos" w:hAnsi="Aptos"/>
                <w:szCs w:val="24"/>
              </w:rPr>
              <w:t>andlord or equivalent.</w:t>
            </w:r>
          </w:p>
        </w:tc>
        <w:tc>
          <w:tcPr>
            <w:tcW w:w="1559" w:type="dxa"/>
          </w:tcPr>
          <w:p w14:paraId="34911181" w14:textId="2B2E0FB9" w:rsidR="00B673A3" w:rsidRPr="00DD1431" w:rsidRDefault="00B673A3" w:rsidP="00983C72">
            <w:pPr>
              <w:pStyle w:val="ListParagraph"/>
              <w:ind w:left="0"/>
              <w:jc w:val="center"/>
              <w:rPr>
                <w:rFonts w:ascii="Aptos" w:hAnsi="Aptos" w:cstheme="minorHAnsi"/>
                <w:szCs w:val="24"/>
              </w:rPr>
            </w:pPr>
            <w:r>
              <w:rPr>
                <w:rFonts w:ascii="Aptos" w:hAnsi="Aptos" w:cstheme="minorHAnsi"/>
                <w:szCs w:val="24"/>
              </w:rPr>
              <w:t>D</w:t>
            </w:r>
          </w:p>
        </w:tc>
        <w:tc>
          <w:tcPr>
            <w:tcW w:w="1843" w:type="dxa"/>
          </w:tcPr>
          <w:p w14:paraId="3C59448D" w14:textId="211DF9AF" w:rsidR="00B673A3" w:rsidRPr="00DD1431" w:rsidRDefault="00B673A3" w:rsidP="00983C72">
            <w:pPr>
              <w:pStyle w:val="ListParagraph"/>
              <w:ind w:left="0"/>
              <w:jc w:val="center"/>
              <w:rPr>
                <w:rFonts w:ascii="Aptos" w:hAnsi="Aptos" w:cstheme="minorHAnsi"/>
                <w:szCs w:val="24"/>
              </w:rPr>
            </w:pPr>
            <w:r>
              <w:rPr>
                <w:rFonts w:ascii="Aptos" w:hAnsi="Aptos" w:cstheme="minorHAnsi"/>
                <w:szCs w:val="24"/>
              </w:rPr>
              <w:t>A</w:t>
            </w:r>
          </w:p>
        </w:tc>
      </w:tr>
      <w:tr w:rsidR="003720CD" w:rsidRPr="00DD1431" w14:paraId="5EBD4511" w14:textId="77777777" w:rsidTr="43318281">
        <w:tc>
          <w:tcPr>
            <w:tcW w:w="7083" w:type="dxa"/>
          </w:tcPr>
          <w:p w14:paraId="448A1853" w14:textId="48F63E1B" w:rsidR="003720CD" w:rsidRPr="00DD1431" w:rsidRDefault="003720CD" w:rsidP="004D676B">
            <w:pPr>
              <w:pStyle w:val="ListParagraph"/>
              <w:ind w:left="0"/>
              <w:jc w:val="both"/>
              <w:rPr>
                <w:rFonts w:ascii="Aptos" w:hAnsi="Aptos"/>
                <w:szCs w:val="24"/>
              </w:rPr>
            </w:pPr>
            <w:r w:rsidRPr="00DD1431">
              <w:rPr>
                <w:rFonts w:ascii="Aptos" w:hAnsi="Aptos"/>
                <w:szCs w:val="24"/>
              </w:rPr>
              <w:t>Member of the Chartered Institute of Building or equivalent.</w:t>
            </w:r>
          </w:p>
        </w:tc>
        <w:tc>
          <w:tcPr>
            <w:tcW w:w="1559" w:type="dxa"/>
          </w:tcPr>
          <w:p w14:paraId="00D3FCAD" w14:textId="29B97B3C" w:rsidR="003720CD" w:rsidRPr="00DD1431" w:rsidRDefault="003720CD" w:rsidP="00983C72">
            <w:pPr>
              <w:pStyle w:val="ListParagraph"/>
              <w:ind w:left="0"/>
              <w:jc w:val="center"/>
              <w:rPr>
                <w:rFonts w:ascii="Aptos" w:hAnsi="Aptos" w:cstheme="minorHAnsi"/>
                <w:szCs w:val="24"/>
              </w:rPr>
            </w:pPr>
            <w:r>
              <w:rPr>
                <w:rFonts w:ascii="Aptos" w:hAnsi="Aptos" w:cstheme="minorHAnsi"/>
                <w:szCs w:val="24"/>
              </w:rPr>
              <w:t>D</w:t>
            </w:r>
          </w:p>
        </w:tc>
        <w:tc>
          <w:tcPr>
            <w:tcW w:w="1843" w:type="dxa"/>
          </w:tcPr>
          <w:p w14:paraId="5F912820" w14:textId="4BB97614" w:rsidR="003720CD" w:rsidRPr="00DD1431" w:rsidRDefault="003720CD" w:rsidP="00983C72">
            <w:pPr>
              <w:pStyle w:val="ListParagraph"/>
              <w:ind w:left="0"/>
              <w:jc w:val="center"/>
              <w:rPr>
                <w:rFonts w:ascii="Aptos" w:hAnsi="Aptos" w:cstheme="minorHAnsi"/>
                <w:szCs w:val="24"/>
              </w:rPr>
            </w:pPr>
            <w:r>
              <w:rPr>
                <w:rFonts w:ascii="Aptos" w:hAnsi="Aptos" w:cstheme="minorHAnsi"/>
                <w:szCs w:val="24"/>
              </w:rPr>
              <w:t>A</w:t>
            </w:r>
          </w:p>
        </w:tc>
      </w:tr>
      <w:tr w:rsidR="00F53455" w:rsidRPr="00DD1431" w14:paraId="159945A9" w14:textId="77777777" w:rsidTr="43318281">
        <w:tc>
          <w:tcPr>
            <w:tcW w:w="7083" w:type="dxa"/>
          </w:tcPr>
          <w:p w14:paraId="6ABF0D8C" w14:textId="70E68703" w:rsidR="00F53455" w:rsidRPr="00DD1431" w:rsidRDefault="000417C0" w:rsidP="004D676B">
            <w:pPr>
              <w:pStyle w:val="ListParagraph"/>
              <w:ind w:left="0"/>
              <w:jc w:val="both"/>
              <w:rPr>
                <w:rFonts w:ascii="Aptos" w:hAnsi="Aptos" w:cstheme="minorHAnsi"/>
                <w:szCs w:val="24"/>
              </w:rPr>
            </w:pPr>
            <w:r w:rsidRPr="00DD1431">
              <w:rPr>
                <w:rFonts w:ascii="Aptos" w:hAnsi="Aptos" w:cstheme="minorHAnsi"/>
                <w:szCs w:val="24"/>
              </w:rPr>
              <w:t>Excellent negotiating skills</w:t>
            </w:r>
            <w:r w:rsidR="002B17E0">
              <w:rPr>
                <w:rFonts w:ascii="Aptos" w:hAnsi="Aptos" w:cstheme="minorHAnsi"/>
                <w:szCs w:val="24"/>
              </w:rPr>
              <w:t>.</w:t>
            </w:r>
          </w:p>
        </w:tc>
        <w:tc>
          <w:tcPr>
            <w:tcW w:w="1559" w:type="dxa"/>
          </w:tcPr>
          <w:p w14:paraId="3E779C9C" w14:textId="3F046D1B" w:rsidR="00F53455" w:rsidRPr="00DD1431" w:rsidRDefault="007934B9" w:rsidP="00983C72">
            <w:pPr>
              <w:pStyle w:val="ListParagraph"/>
              <w:ind w:left="0"/>
              <w:jc w:val="center"/>
              <w:rPr>
                <w:rFonts w:ascii="Aptos" w:hAnsi="Aptos" w:cstheme="minorHAnsi"/>
                <w:szCs w:val="24"/>
              </w:rPr>
            </w:pPr>
            <w:r w:rsidRPr="00DD1431">
              <w:rPr>
                <w:rFonts w:ascii="Aptos" w:hAnsi="Aptos" w:cstheme="minorHAnsi"/>
                <w:szCs w:val="24"/>
              </w:rPr>
              <w:t>D</w:t>
            </w:r>
          </w:p>
        </w:tc>
        <w:tc>
          <w:tcPr>
            <w:tcW w:w="1843" w:type="dxa"/>
          </w:tcPr>
          <w:p w14:paraId="0DBFE3F7" w14:textId="47F3FC5C" w:rsidR="00F53455" w:rsidRPr="00DD1431" w:rsidRDefault="000417C0" w:rsidP="00983C72">
            <w:pPr>
              <w:pStyle w:val="ListParagraph"/>
              <w:ind w:left="0"/>
              <w:jc w:val="center"/>
              <w:rPr>
                <w:rFonts w:ascii="Aptos" w:hAnsi="Aptos" w:cstheme="minorHAnsi"/>
                <w:szCs w:val="24"/>
              </w:rPr>
            </w:pPr>
            <w:r w:rsidRPr="00DD1431">
              <w:rPr>
                <w:rFonts w:ascii="Aptos" w:hAnsi="Aptos" w:cstheme="minorHAnsi"/>
                <w:szCs w:val="24"/>
              </w:rPr>
              <w:t>I</w:t>
            </w:r>
          </w:p>
        </w:tc>
      </w:tr>
      <w:tr w:rsidR="001C4F41" w:rsidRPr="00DD1431" w14:paraId="0CDCD643" w14:textId="77777777" w:rsidTr="43318281">
        <w:tc>
          <w:tcPr>
            <w:tcW w:w="7083" w:type="dxa"/>
          </w:tcPr>
          <w:p w14:paraId="3EED58D6" w14:textId="56D661BF" w:rsidR="001C4F41" w:rsidRPr="00DD1431" w:rsidRDefault="001C4F41" w:rsidP="004D676B">
            <w:pPr>
              <w:pStyle w:val="ListParagraph"/>
              <w:ind w:left="0"/>
              <w:jc w:val="both"/>
              <w:rPr>
                <w:rFonts w:ascii="Aptos" w:hAnsi="Aptos" w:cstheme="minorBidi"/>
                <w:szCs w:val="24"/>
              </w:rPr>
            </w:pPr>
            <w:r w:rsidRPr="00DD1431">
              <w:rPr>
                <w:rFonts w:ascii="Aptos" w:hAnsi="Aptos" w:cstheme="minorBidi"/>
                <w:szCs w:val="24"/>
              </w:rPr>
              <w:t>Full UK driving licence</w:t>
            </w:r>
            <w:r w:rsidR="002B17E0">
              <w:rPr>
                <w:rFonts w:ascii="Aptos" w:hAnsi="Aptos" w:cstheme="minorBidi"/>
                <w:szCs w:val="24"/>
              </w:rPr>
              <w:t>.</w:t>
            </w:r>
          </w:p>
        </w:tc>
        <w:tc>
          <w:tcPr>
            <w:tcW w:w="1559" w:type="dxa"/>
          </w:tcPr>
          <w:p w14:paraId="3275EFA5" w14:textId="57696A33" w:rsidR="001C4F41" w:rsidRPr="00DD1431" w:rsidRDefault="001C4F41" w:rsidP="00983C72">
            <w:pPr>
              <w:pStyle w:val="ListParagraph"/>
              <w:ind w:left="0"/>
              <w:jc w:val="center"/>
              <w:rPr>
                <w:rFonts w:ascii="Aptos" w:hAnsi="Aptos" w:cstheme="minorHAnsi"/>
                <w:szCs w:val="24"/>
              </w:rPr>
            </w:pPr>
            <w:r w:rsidRPr="00DD1431">
              <w:rPr>
                <w:rFonts w:ascii="Aptos" w:hAnsi="Aptos" w:cstheme="minorHAnsi"/>
                <w:szCs w:val="24"/>
              </w:rPr>
              <w:t>D</w:t>
            </w:r>
          </w:p>
        </w:tc>
        <w:tc>
          <w:tcPr>
            <w:tcW w:w="1843" w:type="dxa"/>
          </w:tcPr>
          <w:p w14:paraId="717767FA" w14:textId="481F20BF" w:rsidR="001C4F41" w:rsidRPr="00DD1431" w:rsidRDefault="001C4F41" w:rsidP="00983C72">
            <w:pPr>
              <w:pStyle w:val="ListParagraph"/>
              <w:ind w:left="0"/>
              <w:jc w:val="center"/>
              <w:rPr>
                <w:rFonts w:ascii="Aptos" w:hAnsi="Aptos" w:cstheme="minorHAnsi"/>
                <w:szCs w:val="24"/>
              </w:rPr>
            </w:pPr>
            <w:r w:rsidRPr="00DD1431">
              <w:rPr>
                <w:rFonts w:ascii="Aptos" w:hAnsi="Aptos" w:cstheme="minorHAnsi"/>
                <w:szCs w:val="24"/>
              </w:rPr>
              <w:t>A/I</w:t>
            </w:r>
          </w:p>
        </w:tc>
      </w:tr>
    </w:tbl>
    <w:p w14:paraId="422FC4D3" w14:textId="3544ABDC" w:rsidR="00D86C17" w:rsidRPr="0008030A" w:rsidRDefault="00485756" w:rsidP="43318281">
      <w:pPr>
        <w:pStyle w:val="ListParagraph"/>
        <w:ind w:left="0"/>
        <w:rPr>
          <w:rFonts w:asciiTheme="minorHAnsi" w:hAnsiTheme="minorHAnsi" w:cstheme="minorBidi"/>
        </w:rPr>
      </w:pPr>
      <w:r>
        <w:rPr>
          <w:rFonts w:asciiTheme="minorHAnsi" w:hAnsiTheme="minorHAnsi" w:cstheme="minorBidi"/>
        </w:rPr>
        <w:t>END.</w:t>
      </w:r>
    </w:p>
    <w:p w14:paraId="3D9EA4A0" w14:textId="77777777" w:rsidR="00D86C17" w:rsidRPr="0008030A" w:rsidRDefault="00D86C17" w:rsidP="009409F0">
      <w:pPr>
        <w:rPr>
          <w:rFonts w:asciiTheme="minorHAnsi" w:hAnsiTheme="minorHAnsi" w:cstheme="minorHAnsi"/>
          <w:szCs w:val="24"/>
        </w:rPr>
      </w:pPr>
    </w:p>
    <w:sectPr w:rsidR="00D86C17" w:rsidRPr="0008030A" w:rsidSect="00EF7592">
      <w:headerReference w:type="default" r:id="rId13"/>
      <w:headerReference w:type="first" r:id="rId14"/>
      <w:footerReference w:type="first" r:id="rId15"/>
      <w:pgSz w:w="11906" w:h="16838"/>
      <w:pgMar w:top="720" w:right="720" w:bottom="720" w:left="720" w:header="397" w:footer="709" w:gutter="0"/>
      <w:pgBorders w:offsetFrom="page">
        <w:top w:val="single" w:sz="4" w:space="24" w:color="660033"/>
        <w:left w:val="single" w:sz="4" w:space="24" w:color="660033"/>
        <w:bottom w:val="single" w:sz="4" w:space="24" w:color="660033"/>
        <w:right w:val="single" w:sz="4" w:space="24" w:color="66003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DB156" w14:textId="77777777" w:rsidR="00BB4A0B" w:rsidRDefault="00BB4A0B" w:rsidP="00562E32">
      <w:r>
        <w:separator/>
      </w:r>
    </w:p>
  </w:endnote>
  <w:endnote w:type="continuationSeparator" w:id="0">
    <w:p w14:paraId="7E73D674" w14:textId="77777777" w:rsidR="00BB4A0B" w:rsidRDefault="00BB4A0B" w:rsidP="00562E32">
      <w:r>
        <w:continuationSeparator/>
      </w:r>
    </w:p>
  </w:endnote>
  <w:endnote w:type="continuationNotice" w:id="1">
    <w:p w14:paraId="6D78BA8B" w14:textId="77777777" w:rsidR="00BB4A0B" w:rsidRDefault="00BB4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E00C" w14:textId="64CC2ED6" w:rsidR="00764811" w:rsidRDefault="00764811">
    <w:pPr>
      <w:pStyle w:val="Footer"/>
    </w:pPr>
  </w:p>
  <w:p w14:paraId="5F0129DD" w14:textId="77777777" w:rsidR="00764811" w:rsidRDefault="0076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DEAE" w14:textId="77777777" w:rsidR="00BB4A0B" w:rsidRDefault="00BB4A0B" w:rsidP="00562E32">
      <w:r>
        <w:separator/>
      </w:r>
    </w:p>
  </w:footnote>
  <w:footnote w:type="continuationSeparator" w:id="0">
    <w:p w14:paraId="49534B86" w14:textId="77777777" w:rsidR="00BB4A0B" w:rsidRDefault="00BB4A0B" w:rsidP="00562E32">
      <w:r>
        <w:continuationSeparator/>
      </w:r>
    </w:p>
  </w:footnote>
  <w:footnote w:type="continuationNotice" w:id="1">
    <w:p w14:paraId="5FBFD285" w14:textId="77777777" w:rsidR="00BB4A0B" w:rsidRDefault="00BB4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198B" w14:textId="6BCA2646" w:rsidR="00562E32" w:rsidRDefault="00562E32" w:rsidP="00562E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F2A7" w14:textId="6A65DB21" w:rsidR="00E94317" w:rsidRDefault="33DB665F" w:rsidP="33DB665F">
    <w:pPr>
      <w:pStyle w:val="Header"/>
      <w:rPr>
        <w:color w:val="660033"/>
        <w:sz w:val="40"/>
        <w:szCs w:val="40"/>
      </w:rPr>
    </w:pPr>
    <w:r>
      <w:rPr>
        <w:noProof/>
      </w:rPr>
      <w:drawing>
        <wp:inline distT="0" distB="0" distL="0" distR="0" wp14:anchorId="13C94680" wp14:editId="3445C996">
          <wp:extent cx="1714500" cy="7239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723900"/>
                  </a:xfrm>
                  <a:prstGeom prst="rect">
                    <a:avLst/>
                  </a:prstGeom>
                </pic:spPr>
              </pic:pic>
            </a:graphicData>
          </a:graphic>
        </wp:inline>
      </w:drawing>
    </w:r>
    <w:r w:rsidRPr="33DB665F">
      <w:rPr>
        <w:color w:val="660033"/>
        <w:sz w:val="48"/>
        <w:szCs w:val="48"/>
      </w:rPr>
      <w:t xml:space="preserve"> </w:t>
    </w:r>
    <w:r w:rsidR="00E75C50">
      <w:tab/>
    </w:r>
    <w:r w:rsidR="00E75C50">
      <w:tab/>
    </w:r>
    <w:r w:rsidRPr="33DB665F">
      <w:rPr>
        <w:color w:val="660033"/>
        <w:sz w:val="48"/>
        <w:szCs w:val="48"/>
      </w:rPr>
      <w:t xml:space="preserve">       </w:t>
    </w:r>
    <w:r w:rsidRPr="33DB665F">
      <w:rPr>
        <w:color w:val="660033"/>
        <w:sz w:val="40"/>
        <w:szCs w:val="40"/>
      </w:rPr>
      <w:t>Property Services Manager</w:t>
    </w:r>
  </w:p>
</w:hdr>
</file>

<file path=word/intelligence2.xml><?xml version="1.0" encoding="utf-8"?>
<int2:intelligence xmlns:int2="http://schemas.microsoft.com/office/intelligence/2020/intelligence" xmlns:oel="http://schemas.microsoft.com/office/2019/extlst">
  <int2:observations>
    <int2:bookmark int2:bookmarkName="_Int_1oadXrU1" int2:invalidationBookmarkName="" int2:hashCode="VHhbNUpv6b9SJg" int2:id="8W1qwABp">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2E6"/>
    <w:multiLevelType w:val="hybridMultilevel"/>
    <w:tmpl w:val="75ACCAC0"/>
    <w:lvl w:ilvl="0" w:tplc="CB6218A0">
      <w:start w:val="1"/>
      <w:numFmt w:val="bullet"/>
      <w:lvlText w:val=""/>
      <w:lvlJc w:val="left"/>
      <w:pPr>
        <w:ind w:left="720" w:hanging="360"/>
      </w:pPr>
      <w:rPr>
        <w:rFonts w:ascii="Symbol" w:hAnsi="Symbol" w:hint="default"/>
      </w:rPr>
    </w:lvl>
    <w:lvl w:ilvl="1" w:tplc="F48AE974" w:tentative="1">
      <w:start w:val="1"/>
      <w:numFmt w:val="bullet"/>
      <w:lvlText w:val="o"/>
      <w:lvlJc w:val="left"/>
      <w:pPr>
        <w:ind w:left="1440" w:hanging="360"/>
      </w:pPr>
      <w:rPr>
        <w:rFonts w:ascii="Courier New" w:hAnsi="Courier New" w:hint="default"/>
      </w:rPr>
    </w:lvl>
    <w:lvl w:ilvl="2" w:tplc="9418FC30" w:tentative="1">
      <w:start w:val="1"/>
      <w:numFmt w:val="bullet"/>
      <w:lvlText w:val=""/>
      <w:lvlJc w:val="left"/>
      <w:pPr>
        <w:ind w:left="2160" w:hanging="360"/>
      </w:pPr>
      <w:rPr>
        <w:rFonts w:ascii="Wingdings" w:hAnsi="Wingdings" w:hint="default"/>
      </w:rPr>
    </w:lvl>
    <w:lvl w:ilvl="3" w:tplc="81AE6C9E" w:tentative="1">
      <w:start w:val="1"/>
      <w:numFmt w:val="bullet"/>
      <w:lvlText w:val=""/>
      <w:lvlJc w:val="left"/>
      <w:pPr>
        <w:ind w:left="2880" w:hanging="360"/>
      </w:pPr>
      <w:rPr>
        <w:rFonts w:ascii="Symbol" w:hAnsi="Symbol" w:hint="default"/>
      </w:rPr>
    </w:lvl>
    <w:lvl w:ilvl="4" w:tplc="6464EC8C" w:tentative="1">
      <w:start w:val="1"/>
      <w:numFmt w:val="bullet"/>
      <w:lvlText w:val="o"/>
      <w:lvlJc w:val="left"/>
      <w:pPr>
        <w:ind w:left="3600" w:hanging="360"/>
      </w:pPr>
      <w:rPr>
        <w:rFonts w:ascii="Courier New" w:hAnsi="Courier New" w:hint="default"/>
      </w:rPr>
    </w:lvl>
    <w:lvl w:ilvl="5" w:tplc="68C6D782" w:tentative="1">
      <w:start w:val="1"/>
      <w:numFmt w:val="bullet"/>
      <w:lvlText w:val=""/>
      <w:lvlJc w:val="left"/>
      <w:pPr>
        <w:ind w:left="4320" w:hanging="360"/>
      </w:pPr>
      <w:rPr>
        <w:rFonts w:ascii="Wingdings" w:hAnsi="Wingdings" w:hint="default"/>
      </w:rPr>
    </w:lvl>
    <w:lvl w:ilvl="6" w:tplc="10AE6A5C" w:tentative="1">
      <w:start w:val="1"/>
      <w:numFmt w:val="bullet"/>
      <w:lvlText w:val=""/>
      <w:lvlJc w:val="left"/>
      <w:pPr>
        <w:ind w:left="5040" w:hanging="360"/>
      </w:pPr>
      <w:rPr>
        <w:rFonts w:ascii="Symbol" w:hAnsi="Symbol" w:hint="default"/>
      </w:rPr>
    </w:lvl>
    <w:lvl w:ilvl="7" w:tplc="B5DA1252" w:tentative="1">
      <w:start w:val="1"/>
      <w:numFmt w:val="bullet"/>
      <w:lvlText w:val="o"/>
      <w:lvlJc w:val="left"/>
      <w:pPr>
        <w:ind w:left="5760" w:hanging="360"/>
      </w:pPr>
      <w:rPr>
        <w:rFonts w:ascii="Courier New" w:hAnsi="Courier New" w:hint="default"/>
      </w:rPr>
    </w:lvl>
    <w:lvl w:ilvl="8" w:tplc="3056D24E" w:tentative="1">
      <w:start w:val="1"/>
      <w:numFmt w:val="bullet"/>
      <w:lvlText w:val=""/>
      <w:lvlJc w:val="left"/>
      <w:pPr>
        <w:ind w:left="6480" w:hanging="360"/>
      </w:pPr>
      <w:rPr>
        <w:rFonts w:ascii="Wingdings" w:hAnsi="Wingdings" w:hint="default"/>
      </w:rPr>
    </w:lvl>
  </w:abstractNum>
  <w:abstractNum w:abstractNumId="1" w15:restartNumberingAfterBreak="0">
    <w:nsid w:val="0E8C33D1"/>
    <w:multiLevelType w:val="hybridMultilevel"/>
    <w:tmpl w:val="81CA9830"/>
    <w:lvl w:ilvl="0" w:tplc="906AC144">
      <w:start w:val="1"/>
      <w:numFmt w:val="upperRoman"/>
      <w:lvlText w:val="(%1)"/>
      <w:lvlJc w:val="left"/>
      <w:pPr>
        <w:ind w:left="1080" w:hanging="720"/>
      </w:pPr>
    </w:lvl>
    <w:lvl w:ilvl="1" w:tplc="E2068E62" w:tentative="1">
      <w:start w:val="1"/>
      <w:numFmt w:val="lowerLetter"/>
      <w:lvlText w:val="%2."/>
      <w:lvlJc w:val="left"/>
      <w:pPr>
        <w:ind w:left="1440" w:hanging="360"/>
      </w:pPr>
    </w:lvl>
    <w:lvl w:ilvl="2" w:tplc="C89A3208" w:tentative="1">
      <w:start w:val="1"/>
      <w:numFmt w:val="lowerRoman"/>
      <w:lvlText w:val="%3."/>
      <w:lvlJc w:val="right"/>
      <w:pPr>
        <w:ind w:left="2160" w:hanging="180"/>
      </w:pPr>
    </w:lvl>
    <w:lvl w:ilvl="3" w:tplc="C8D2D318" w:tentative="1">
      <w:start w:val="1"/>
      <w:numFmt w:val="decimal"/>
      <w:lvlText w:val="%4."/>
      <w:lvlJc w:val="left"/>
      <w:pPr>
        <w:ind w:left="2880" w:hanging="360"/>
      </w:pPr>
    </w:lvl>
    <w:lvl w:ilvl="4" w:tplc="E15AF4A2" w:tentative="1">
      <w:start w:val="1"/>
      <w:numFmt w:val="lowerLetter"/>
      <w:lvlText w:val="%5."/>
      <w:lvlJc w:val="left"/>
      <w:pPr>
        <w:ind w:left="3600" w:hanging="360"/>
      </w:pPr>
    </w:lvl>
    <w:lvl w:ilvl="5" w:tplc="6F966CC8" w:tentative="1">
      <w:start w:val="1"/>
      <w:numFmt w:val="lowerRoman"/>
      <w:lvlText w:val="%6."/>
      <w:lvlJc w:val="right"/>
      <w:pPr>
        <w:ind w:left="4320" w:hanging="180"/>
      </w:pPr>
    </w:lvl>
    <w:lvl w:ilvl="6" w:tplc="99189EDA" w:tentative="1">
      <w:start w:val="1"/>
      <w:numFmt w:val="decimal"/>
      <w:lvlText w:val="%7."/>
      <w:lvlJc w:val="left"/>
      <w:pPr>
        <w:ind w:left="5040" w:hanging="360"/>
      </w:pPr>
    </w:lvl>
    <w:lvl w:ilvl="7" w:tplc="9670C694" w:tentative="1">
      <w:start w:val="1"/>
      <w:numFmt w:val="lowerLetter"/>
      <w:lvlText w:val="%8."/>
      <w:lvlJc w:val="left"/>
      <w:pPr>
        <w:ind w:left="5760" w:hanging="360"/>
      </w:pPr>
    </w:lvl>
    <w:lvl w:ilvl="8" w:tplc="9E386980" w:tentative="1">
      <w:start w:val="1"/>
      <w:numFmt w:val="lowerRoman"/>
      <w:lvlText w:val="%9."/>
      <w:lvlJc w:val="right"/>
      <w:pPr>
        <w:ind w:left="6480" w:hanging="180"/>
      </w:pPr>
    </w:lvl>
  </w:abstractNum>
  <w:abstractNum w:abstractNumId="2" w15:restartNumberingAfterBreak="0">
    <w:nsid w:val="19BA25E4"/>
    <w:multiLevelType w:val="hybridMultilevel"/>
    <w:tmpl w:val="B238BB3A"/>
    <w:lvl w:ilvl="0" w:tplc="DD3623DE">
      <w:start w:val="1"/>
      <w:numFmt w:val="bullet"/>
      <w:lvlText w:val=""/>
      <w:lvlJc w:val="left"/>
      <w:pPr>
        <w:ind w:left="720" w:hanging="360"/>
      </w:pPr>
      <w:rPr>
        <w:rFonts w:ascii="Symbol" w:hAnsi="Symbol" w:hint="default"/>
      </w:rPr>
    </w:lvl>
    <w:lvl w:ilvl="1" w:tplc="462A1382" w:tentative="1">
      <w:start w:val="1"/>
      <w:numFmt w:val="bullet"/>
      <w:lvlText w:val="o"/>
      <w:lvlJc w:val="left"/>
      <w:pPr>
        <w:ind w:left="1440" w:hanging="360"/>
      </w:pPr>
      <w:rPr>
        <w:rFonts w:ascii="Courier New" w:hAnsi="Courier New" w:hint="default"/>
      </w:rPr>
    </w:lvl>
    <w:lvl w:ilvl="2" w:tplc="D3B0C126" w:tentative="1">
      <w:start w:val="1"/>
      <w:numFmt w:val="bullet"/>
      <w:lvlText w:val=""/>
      <w:lvlJc w:val="left"/>
      <w:pPr>
        <w:ind w:left="2160" w:hanging="360"/>
      </w:pPr>
      <w:rPr>
        <w:rFonts w:ascii="Wingdings" w:hAnsi="Wingdings" w:hint="default"/>
      </w:rPr>
    </w:lvl>
    <w:lvl w:ilvl="3" w:tplc="66FC63C2" w:tentative="1">
      <w:start w:val="1"/>
      <w:numFmt w:val="bullet"/>
      <w:lvlText w:val=""/>
      <w:lvlJc w:val="left"/>
      <w:pPr>
        <w:ind w:left="2880" w:hanging="360"/>
      </w:pPr>
      <w:rPr>
        <w:rFonts w:ascii="Symbol" w:hAnsi="Symbol" w:hint="default"/>
      </w:rPr>
    </w:lvl>
    <w:lvl w:ilvl="4" w:tplc="84482A8A" w:tentative="1">
      <w:start w:val="1"/>
      <w:numFmt w:val="bullet"/>
      <w:lvlText w:val="o"/>
      <w:lvlJc w:val="left"/>
      <w:pPr>
        <w:ind w:left="3600" w:hanging="360"/>
      </w:pPr>
      <w:rPr>
        <w:rFonts w:ascii="Courier New" w:hAnsi="Courier New" w:hint="default"/>
      </w:rPr>
    </w:lvl>
    <w:lvl w:ilvl="5" w:tplc="38906464" w:tentative="1">
      <w:start w:val="1"/>
      <w:numFmt w:val="bullet"/>
      <w:lvlText w:val=""/>
      <w:lvlJc w:val="left"/>
      <w:pPr>
        <w:ind w:left="4320" w:hanging="360"/>
      </w:pPr>
      <w:rPr>
        <w:rFonts w:ascii="Wingdings" w:hAnsi="Wingdings" w:hint="default"/>
      </w:rPr>
    </w:lvl>
    <w:lvl w:ilvl="6" w:tplc="CED0B0CC" w:tentative="1">
      <w:start w:val="1"/>
      <w:numFmt w:val="bullet"/>
      <w:lvlText w:val=""/>
      <w:lvlJc w:val="left"/>
      <w:pPr>
        <w:ind w:left="5040" w:hanging="360"/>
      </w:pPr>
      <w:rPr>
        <w:rFonts w:ascii="Symbol" w:hAnsi="Symbol" w:hint="default"/>
      </w:rPr>
    </w:lvl>
    <w:lvl w:ilvl="7" w:tplc="1B469206" w:tentative="1">
      <w:start w:val="1"/>
      <w:numFmt w:val="bullet"/>
      <w:lvlText w:val="o"/>
      <w:lvlJc w:val="left"/>
      <w:pPr>
        <w:ind w:left="5760" w:hanging="360"/>
      </w:pPr>
      <w:rPr>
        <w:rFonts w:ascii="Courier New" w:hAnsi="Courier New" w:hint="default"/>
      </w:rPr>
    </w:lvl>
    <w:lvl w:ilvl="8" w:tplc="7E04EB20" w:tentative="1">
      <w:start w:val="1"/>
      <w:numFmt w:val="bullet"/>
      <w:lvlText w:val=""/>
      <w:lvlJc w:val="left"/>
      <w:pPr>
        <w:ind w:left="6480" w:hanging="360"/>
      </w:pPr>
      <w:rPr>
        <w:rFonts w:ascii="Wingdings" w:hAnsi="Wingdings" w:hint="default"/>
      </w:rPr>
    </w:lvl>
  </w:abstractNum>
  <w:abstractNum w:abstractNumId="3" w15:restartNumberingAfterBreak="0">
    <w:nsid w:val="1C789397"/>
    <w:multiLevelType w:val="hybridMultilevel"/>
    <w:tmpl w:val="21064ADE"/>
    <w:lvl w:ilvl="0" w:tplc="8CDA0174">
      <w:start w:val="1"/>
      <w:numFmt w:val="bullet"/>
      <w:lvlText w:val=""/>
      <w:lvlJc w:val="left"/>
      <w:pPr>
        <w:ind w:left="360" w:hanging="360"/>
      </w:pPr>
      <w:rPr>
        <w:rFonts w:ascii="Symbol" w:hAnsi="Symbol" w:hint="default"/>
      </w:rPr>
    </w:lvl>
    <w:lvl w:ilvl="1" w:tplc="4212F9C2">
      <w:start w:val="1"/>
      <w:numFmt w:val="bullet"/>
      <w:lvlText w:val="o"/>
      <w:lvlJc w:val="left"/>
      <w:pPr>
        <w:ind w:left="1080" w:hanging="360"/>
      </w:pPr>
      <w:rPr>
        <w:rFonts w:ascii="Courier New" w:hAnsi="Courier New" w:hint="default"/>
      </w:rPr>
    </w:lvl>
    <w:lvl w:ilvl="2" w:tplc="1FC2D6AE">
      <w:start w:val="1"/>
      <w:numFmt w:val="bullet"/>
      <w:lvlText w:val=""/>
      <w:lvlJc w:val="left"/>
      <w:pPr>
        <w:ind w:left="1800" w:hanging="360"/>
      </w:pPr>
      <w:rPr>
        <w:rFonts w:ascii="Wingdings" w:hAnsi="Wingdings" w:hint="default"/>
      </w:rPr>
    </w:lvl>
    <w:lvl w:ilvl="3" w:tplc="562A0044">
      <w:start w:val="1"/>
      <w:numFmt w:val="bullet"/>
      <w:lvlText w:val=""/>
      <w:lvlJc w:val="left"/>
      <w:pPr>
        <w:ind w:left="2520" w:hanging="360"/>
      </w:pPr>
      <w:rPr>
        <w:rFonts w:ascii="Symbol" w:hAnsi="Symbol" w:hint="default"/>
      </w:rPr>
    </w:lvl>
    <w:lvl w:ilvl="4" w:tplc="7E6692DC">
      <w:start w:val="1"/>
      <w:numFmt w:val="bullet"/>
      <w:lvlText w:val="o"/>
      <w:lvlJc w:val="left"/>
      <w:pPr>
        <w:ind w:left="3240" w:hanging="360"/>
      </w:pPr>
      <w:rPr>
        <w:rFonts w:ascii="Courier New" w:hAnsi="Courier New" w:hint="default"/>
      </w:rPr>
    </w:lvl>
    <w:lvl w:ilvl="5" w:tplc="A9DC0E72">
      <w:start w:val="1"/>
      <w:numFmt w:val="bullet"/>
      <w:lvlText w:val=""/>
      <w:lvlJc w:val="left"/>
      <w:pPr>
        <w:ind w:left="3960" w:hanging="360"/>
      </w:pPr>
      <w:rPr>
        <w:rFonts w:ascii="Wingdings" w:hAnsi="Wingdings" w:hint="default"/>
      </w:rPr>
    </w:lvl>
    <w:lvl w:ilvl="6" w:tplc="73700D92">
      <w:start w:val="1"/>
      <w:numFmt w:val="bullet"/>
      <w:lvlText w:val=""/>
      <w:lvlJc w:val="left"/>
      <w:pPr>
        <w:ind w:left="4680" w:hanging="360"/>
      </w:pPr>
      <w:rPr>
        <w:rFonts w:ascii="Symbol" w:hAnsi="Symbol" w:hint="default"/>
      </w:rPr>
    </w:lvl>
    <w:lvl w:ilvl="7" w:tplc="DEB202C6">
      <w:start w:val="1"/>
      <w:numFmt w:val="bullet"/>
      <w:lvlText w:val="o"/>
      <w:lvlJc w:val="left"/>
      <w:pPr>
        <w:ind w:left="5400" w:hanging="360"/>
      </w:pPr>
      <w:rPr>
        <w:rFonts w:ascii="Courier New" w:hAnsi="Courier New" w:hint="default"/>
      </w:rPr>
    </w:lvl>
    <w:lvl w:ilvl="8" w:tplc="D2CC5FDE">
      <w:start w:val="1"/>
      <w:numFmt w:val="bullet"/>
      <w:lvlText w:val=""/>
      <w:lvlJc w:val="left"/>
      <w:pPr>
        <w:ind w:left="6120" w:hanging="360"/>
      </w:pPr>
      <w:rPr>
        <w:rFonts w:ascii="Wingdings" w:hAnsi="Wingdings" w:hint="default"/>
      </w:rPr>
    </w:lvl>
  </w:abstractNum>
  <w:abstractNum w:abstractNumId="4" w15:restartNumberingAfterBreak="0">
    <w:nsid w:val="24E400DE"/>
    <w:multiLevelType w:val="hybridMultilevel"/>
    <w:tmpl w:val="D01A245C"/>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251132E4"/>
    <w:multiLevelType w:val="hybridMultilevel"/>
    <w:tmpl w:val="F7169422"/>
    <w:lvl w:ilvl="0" w:tplc="FCC4A1AC">
      <w:start w:val="1"/>
      <w:numFmt w:val="bullet"/>
      <w:lvlText w:val=""/>
      <w:lvlJc w:val="left"/>
      <w:pPr>
        <w:ind w:left="2022" w:hanging="360"/>
      </w:pPr>
      <w:rPr>
        <w:rFonts w:ascii="Symbol" w:hAnsi="Symbol" w:hint="default"/>
      </w:rPr>
    </w:lvl>
    <w:lvl w:ilvl="1" w:tplc="DDBE5A66" w:tentative="1">
      <w:start w:val="1"/>
      <w:numFmt w:val="bullet"/>
      <w:lvlText w:val="o"/>
      <w:lvlJc w:val="left"/>
      <w:pPr>
        <w:ind w:left="2742" w:hanging="360"/>
      </w:pPr>
      <w:rPr>
        <w:rFonts w:ascii="Courier New" w:hAnsi="Courier New" w:hint="default"/>
      </w:rPr>
    </w:lvl>
    <w:lvl w:ilvl="2" w:tplc="4F3E5B34" w:tentative="1">
      <w:start w:val="1"/>
      <w:numFmt w:val="bullet"/>
      <w:lvlText w:val=""/>
      <w:lvlJc w:val="left"/>
      <w:pPr>
        <w:ind w:left="3462" w:hanging="360"/>
      </w:pPr>
      <w:rPr>
        <w:rFonts w:ascii="Wingdings" w:hAnsi="Wingdings" w:hint="default"/>
      </w:rPr>
    </w:lvl>
    <w:lvl w:ilvl="3" w:tplc="562660C6" w:tentative="1">
      <w:start w:val="1"/>
      <w:numFmt w:val="bullet"/>
      <w:lvlText w:val=""/>
      <w:lvlJc w:val="left"/>
      <w:pPr>
        <w:ind w:left="4182" w:hanging="360"/>
      </w:pPr>
      <w:rPr>
        <w:rFonts w:ascii="Symbol" w:hAnsi="Symbol" w:hint="default"/>
      </w:rPr>
    </w:lvl>
    <w:lvl w:ilvl="4" w:tplc="F01AC480" w:tentative="1">
      <w:start w:val="1"/>
      <w:numFmt w:val="bullet"/>
      <w:lvlText w:val="o"/>
      <w:lvlJc w:val="left"/>
      <w:pPr>
        <w:ind w:left="4902" w:hanging="360"/>
      </w:pPr>
      <w:rPr>
        <w:rFonts w:ascii="Courier New" w:hAnsi="Courier New" w:hint="default"/>
      </w:rPr>
    </w:lvl>
    <w:lvl w:ilvl="5" w:tplc="F4761404" w:tentative="1">
      <w:start w:val="1"/>
      <w:numFmt w:val="bullet"/>
      <w:lvlText w:val=""/>
      <w:lvlJc w:val="left"/>
      <w:pPr>
        <w:ind w:left="5622" w:hanging="360"/>
      </w:pPr>
      <w:rPr>
        <w:rFonts w:ascii="Wingdings" w:hAnsi="Wingdings" w:hint="default"/>
      </w:rPr>
    </w:lvl>
    <w:lvl w:ilvl="6" w:tplc="255A4FC8" w:tentative="1">
      <w:start w:val="1"/>
      <w:numFmt w:val="bullet"/>
      <w:lvlText w:val=""/>
      <w:lvlJc w:val="left"/>
      <w:pPr>
        <w:ind w:left="6342" w:hanging="360"/>
      </w:pPr>
      <w:rPr>
        <w:rFonts w:ascii="Symbol" w:hAnsi="Symbol" w:hint="default"/>
      </w:rPr>
    </w:lvl>
    <w:lvl w:ilvl="7" w:tplc="45F2E1BA" w:tentative="1">
      <w:start w:val="1"/>
      <w:numFmt w:val="bullet"/>
      <w:lvlText w:val="o"/>
      <w:lvlJc w:val="left"/>
      <w:pPr>
        <w:ind w:left="7062" w:hanging="360"/>
      </w:pPr>
      <w:rPr>
        <w:rFonts w:ascii="Courier New" w:hAnsi="Courier New" w:hint="default"/>
      </w:rPr>
    </w:lvl>
    <w:lvl w:ilvl="8" w:tplc="58CAA540" w:tentative="1">
      <w:start w:val="1"/>
      <w:numFmt w:val="bullet"/>
      <w:lvlText w:val=""/>
      <w:lvlJc w:val="left"/>
      <w:pPr>
        <w:ind w:left="7782" w:hanging="360"/>
      </w:pPr>
      <w:rPr>
        <w:rFonts w:ascii="Wingdings" w:hAnsi="Wingdings" w:hint="default"/>
      </w:rPr>
    </w:lvl>
  </w:abstractNum>
  <w:abstractNum w:abstractNumId="6" w15:restartNumberingAfterBreak="0">
    <w:nsid w:val="26816DC3"/>
    <w:multiLevelType w:val="hybridMultilevel"/>
    <w:tmpl w:val="663EDA4C"/>
    <w:lvl w:ilvl="0" w:tplc="722C7FEE">
      <w:start w:val="1"/>
      <w:numFmt w:val="bullet"/>
      <w:lvlText w:val=""/>
      <w:lvlJc w:val="left"/>
      <w:pPr>
        <w:ind w:left="720" w:hanging="360"/>
      </w:pPr>
      <w:rPr>
        <w:rFonts w:ascii="Symbol" w:hAnsi="Symbol" w:hint="default"/>
      </w:rPr>
    </w:lvl>
    <w:lvl w:ilvl="1" w:tplc="5C64F3B4" w:tentative="1">
      <w:start w:val="1"/>
      <w:numFmt w:val="bullet"/>
      <w:lvlText w:val="o"/>
      <w:lvlJc w:val="left"/>
      <w:pPr>
        <w:ind w:left="1440" w:hanging="360"/>
      </w:pPr>
      <w:rPr>
        <w:rFonts w:ascii="Courier New" w:hAnsi="Courier New" w:hint="default"/>
      </w:rPr>
    </w:lvl>
    <w:lvl w:ilvl="2" w:tplc="E9C6E944" w:tentative="1">
      <w:start w:val="1"/>
      <w:numFmt w:val="bullet"/>
      <w:lvlText w:val=""/>
      <w:lvlJc w:val="left"/>
      <w:pPr>
        <w:ind w:left="2160" w:hanging="360"/>
      </w:pPr>
      <w:rPr>
        <w:rFonts w:ascii="Wingdings" w:hAnsi="Wingdings" w:hint="default"/>
      </w:rPr>
    </w:lvl>
    <w:lvl w:ilvl="3" w:tplc="916A0DE8" w:tentative="1">
      <w:start w:val="1"/>
      <w:numFmt w:val="bullet"/>
      <w:lvlText w:val=""/>
      <w:lvlJc w:val="left"/>
      <w:pPr>
        <w:ind w:left="2880" w:hanging="360"/>
      </w:pPr>
      <w:rPr>
        <w:rFonts w:ascii="Symbol" w:hAnsi="Symbol" w:hint="default"/>
      </w:rPr>
    </w:lvl>
    <w:lvl w:ilvl="4" w:tplc="DAE06218" w:tentative="1">
      <w:start w:val="1"/>
      <w:numFmt w:val="bullet"/>
      <w:lvlText w:val="o"/>
      <w:lvlJc w:val="left"/>
      <w:pPr>
        <w:ind w:left="3600" w:hanging="360"/>
      </w:pPr>
      <w:rPr>
        <w:rFonts w:ascii="Courier New" w:hAnsi="Courier New" w:hint="default"/>
      </w:rPr>
    </w:lvl>
    <w:lvl w:ilvl="5" w:tplc="B3DA2B30" w:tentative="1">
      <w:start w:val="1"/>
      <w:numFmt w:val="bullet"/>
      <w:lvlText w:val=""/>
      <w:lvlJc w:val="left"/>
      <w:pPr>
        <w:ind w:left="4320" w:hanging="360"/>
      </w:pPr>
      <w:rPr>
        <w:rFonts w:ascii="Wingdings" w:hAnsi="Wingdings" w:hint="default"/>
      </w:rPr>
    </w:lvl>
    <w:lvl w:ilvl="6" w:tplc="4B823A50" w:tentative="1">
      <w:start w:val="1"/>
      <w:numFmt w:val="bullet"/>
      <w:lvlText w:val=""/>
      <w:lvlJc w:val="left"/>
      <w:pPr>
        <w:ind w:left="5040" w:hanging="360"/>
      </w:pPr>
      <w:rPr>
        <w:rFonts w:ascii="Symbol" w:hAnsi="Symbol" w:hint="default"/>
      </w:rPr>
    </w:lvl>
    <w:lvl w:ilvl="7" w:tplc="8748375C" w:tentative="1">
      <w:start w:val="1"/>
      <w:numFmt w:val="bullet"/>
      <w:lvlText w:val="o"/>
      <w:lvlJc w:val="left"/>
      <w:pPr>
        <w:ind w:left="5760" w:hanging="360"/>
      </w:pPr>
      <w:rPr>
        <w:rFonts w:ascii="Courier New" w:hAnsi="Courier New" w:hint="default"/>
      </w:rPr>
    </w:lvl>
    <w:lvl w:ilvl="8" w:tplc="0F6CED5C" w:tentative="1">
      <w:start w:val="1"/>
      <w:numFmt w:val="bullet"/>
      <w:lvlText w:val=""/>
      <w:lvlJc w:val="left"/>
      <w:pPr>
        <w:ind w:left="6480" w:hanging="360"/>
      </w:pPr>
      <w:rPr>
        <w:rFonts w:ascii="Wingdings" w:hAnsi="Wingdings" w:hint="default"/>
      </w:rPr>
    </w:lvl>
  </w:abstractNum>
  <w:abstractNum w:abstractNumId="7" w15:restartNumberingAfterBreak="0">
    <w:nsid w:val="26A831C4"/>
    <w:multiLevelType w:val="hybridMultilevel"/>
    <w:tmpl w:val="C0782E66"/>
    <w:lvl w:ilvl="0" w:tplc="75920530">
      <w:start w:val="1"/>
      <w:numFmt w:val="bullet"/>
      <w:lvlText w:val=""/>
      <w:lvlJc w:val="left"/>
      <w:pPr>
        <w:ind w:left="720" w:hanging="360"/>
      </w:pPr>
      <w:rPr>
        <w:rFonts w:ascii="Symbol" w:hAnsi="Symbol" w:hint="default"/>
      </w:rPr>
    </w:lvl>
    <w:lvl w:ilvl="1" w:tplc="7F124B96" w:tentative="1">
      <w:start w:val="1"/>
      <w:numFmt w:val="bullet"/>
      <w:lvlText w:val="o"/>
      <w:lvlJc w:val="left"/>
      <w:pPr>
        <w:ind w:left="1440" w:hanging="360"/>
      </w:pPr>
      <w:rPr>
        <w:rFonts w:ascii="Courier New" w:hAnsi="Courier New" w:hint="default"/>
      </w:rPr>
    </w:lvl>
    <w:lvl w:ilvl="2" w:tplc="2A2C657E" w:tentative="1">
      <w:start w:val="1"/>
      <w:numFmt w:val="bullet"/>
      <w:lvlText w:val=""/>
      <w:lvlJc w:val="left"/>
      <w:pPr>
        <w:ind w:left="2160" w:hanging="360"/>
      </w:pPr>
      <w:rPr>
        <w:rFonts w:ascii="Wingdings" w:hAnsi="Wingdings" w:hint="default"/>
      </w:rPr>
    </w:lvl>
    <w:lvl w:ilvl="3" w:tplc="E9C24720" w:tentative="1">
      <w:start w:val="1"/>
      <w:numFmt w:val="bullet"/>
      <w:lvlText w:val=""/>
      <w:lvlJc w:val="left"/>
      <w:pPr>
        <w:ind w:left="2880" w:hanging="360"/>
      </w:pPr>
      <w:rPr>
        <w:rFonts w:ascii="Symbol" w:hAnsi="Symbol" w:hint="default"/>
      </w:rPr>
    </w:lvl>
    <w:lvl w:ilvl="4" w:tplc="108E68DE" w:tentative="1">
      <w:start w:val="1"/>
      <w:numFmt w:val="bullet"/>
      <w:lvlText w:val="o"/>
      <w:lvlJc w:val="left"/>
      <w:pPr>
        <w:ind w:left="3600" w:hanging="360"/>
      </w:pPr>
      <w:rPr>
        <w:rFonts w:ascii="Courier New" w:hAnsi="Courier New" w:hint="default"/>
      </w:rPr>
    </w:lvl>
    <w:lvl w:ilvl="5" w:tplc="6234FE24" w:tentative="1">
      <w:start w:val="1"/>
      <w:numFmt w:val="bullet"/>
      <w:lvlText w:val=""/>
      <w:lvlJc w:val="left"/>
      <w:pPr>
        <w:ind w:left="4320" w:hanging="360"/>
      </w:pPr>
      <w:rPr>
        <w:rFonts w:ascii="Wingdings" w:hAnsi="Wingdings" w:hint="default"/>
      </w:rPr>
    </w:lvl>
    <w:lvl w:ilvl="6" w:tplc="695EAFF8" w:tentative="1">
      <w:start w:val="1"/>
      <w:numFmt w:val="bullet"/>
      <w:lvlText w:val=""/>
      <w:lvlJc w:val="left"/>
      <w:pPr>
        <w:ind w:left="5040" w:hanging="360"/>
      </w:pPr>
      <w:rPr>
        <w:rFonts w:ascii="Symbol" w:hAnsi="Symbol" w:hint="default"/>
      </w:rPr>
    </w:lvl>
    <w:lvl w:ilvl="7" w:tplc="71EA9EA8" w:tentative="1">
      <w:start w:val="1"/>
      <w:numFmt w:val="bullet"/>
      <w:lvlText w:val="o"/>
      <w:lvlJc w:val="left"/>
      <w:pPr>
        <w:ind w:left="5760" w:hanging="360"/>
      </w:pPr>
      <w:rPr>
        <w:rFonts w:ascii="Courier New" w:hAnsi="Courier New" w:hint="default"/>
      </w:rPr>
    </w:lvl>
    <w:lvl w:ilvl="8" w:tplc="35D239D8" w:tentative="1">
      <w:start w:val="1"/>
      <w:numFmt w:val="bullet"/>
      <w:lvlText w:val=""/>
      <w:lvlJc w:val="left"/>
      <w:pPr>
        <w:ind w:left="6480" w:hanging="360"/>
      </w:pPr>
      <w:rPr>
        <w:rFonts w:ascii="Wingdings" w:hAnsi="Wingdings" w:hint="default"/>
      </w:rPr>
    </w:lvl>
  </w:abstractNum>
  <w:abstractNum w:abstractNumId="8" w15:restartNumberingAfterBreak="0">
    <w:nsid w:val="2B5E79E4"/>
    <w:multiLevelType w:val="hybridMultilevel"/>
    <w:tmpl w:val="F73C773A"/>
    <w:lvl w:ilvl="0" w:tplc="7EC4BA02">
      <w:start w:val="1"/>
      <w:numFmt w:val="bullet"/>
      <w:lvlText w:val=""/>
      <w:lvlJc w:val="left"/>
      <w:pPr>
        <w:ind w:left="720" w:hanging="360"/>
      </w:pPr>
      <w:rPr>
        <w:rFonts w:ascii="Symbol" w:hAnsi="Symbol" w:hint="default"/>
      </w:rPr>
    </w:lvl>
    <w:lvl w:ilvl="1" w:tplc="6282795E" w:tentative="1">
      <w:start w:val="1"/>
      <w:numFmt w:val="bullet"/>
      <w:lvlText w:val="o"/>
      <w:lvlJc w:val="left"/>
      <w:pPr>
        <w:ind w:left="1440" w:hanging="360"/>
      </w:pPr>
      <w:rPr>
        <w:rFonts w:ascii="Courier New" w:hAnsi="Courier New" w:hint="default"/>
      </w:rPr>
    </w:lvl>
    <w:lvl w:ilvl="2" w:tplc="84D0933A" w:tentative="1">
      <w:start w:val="1"/>
      <w:numFmt w:val="bullet"/>
      <w:lvlText w:val=""/>
      <w:lvlJc w:val="left"/>
      <w:pPr>
        <w:ind w:left="2160" w:hanging="360"/>
      </w:pPr>
      <w:rPr>
        <w:rFonts w:ascii="Wingdings" w:hAnsi="Wingdings" w:hint="default"/>
      </w:rPr>
    </w:lvl>
    <w:lvl w:ilvl="3" w:tplc="BD0E46D8" w:tentative="1">
      <w:start w:val="1"/>
      <w:numFmt w:val="bullet"/>
      <w:lvlText w:val=""/>
      <w:lvlJc w:val="left"/>
      <w:pPr>
        <w:ind w:left="2880" w:hanging="360"/>
      </w:pPr>
      <w:rPr>
        <w:rFonts w:ascii="Symbol" w:hAnsi="Symbol" w:hint="default"/>
      </w:rPr>
    </w:lvl>
    <w:lvl w:ilvl="4" w:tplc="5C1629CC" w:tentative="1">
      <w:start w:val="1"/>
      <w:numFmt w:val="bullet"/>
      <w:lvlText w:val="o"/>
      <w:lvlJc w:val="left"/>
      <w:pPr>
        <w:ind w:left="3600" w:hanging="360"/>
      </w:pPr>
      <w:rPr>
        <w:rFonts w:ascii="Courier New" w:hAnsi="Courier New" w:hint="default"/>
      </w:rPr>
    </w:lvl>
    <w:lvl w:ilvl="5" w:tplc="F55A0E9C" w:tentative="1">
      <w:start w:val="1"/>
      <w:numFmt w:val="bullet"/>
      <w:lvlText w:val=""/>
      <w:lvlJc w:val="left"/>
      <w:pPr>
        <w:ind w:left="4320" w:hanging="360"/>
      </w:pPr>
      <w:rPr>
        <w:rFonts w:ascii="Wingdings" w:hAnsi="Wingdings" w:hint="default"/>
      </w:rPr>
    </w:lvl>
    <w:lvl w:ilvl="6" w:tplc="DB1EBED2" w:tentative="1">
      <w:start w:val="1"/>
      <w:numFmt w:val="bullet"/>
      <w:lvlText w:val=""/>
      <w:lvlJc w:val="left"/>
      <w:pPr>
        <w:ind w:left="5040" w:hanging="360"/>
      </w:pPr>
      <w:rPr>
        <w:rFonts w:ascii="Symbol" w:hAnsi="Symbol" w:hint="default"/>
      </w:rPr>
    </w:lvl>
    <w:lvl w:ilvl="7" w:tplc="ED98691C" w:tentative="1">
      <w:start w:val="1"/>
      <w:numFmt w:val="bullet"/>
      <w:lvlText w:val="o"/>
      <w:lvlJc w:val="left"/>
      <w:pPr>
        <w:ind w:left="5760" w:hanging="360"/>
      </w:pPr>
      <w:rPr>
        <w:rFonts w:ascii="Courier New" w:hAnsi="Courier New" w:hint="default"/>
      </w:rPr>
    </w:lvl>
    <w:lvl w:ilvl="8" w:tplc="DAF69B44" w:tentative="1">
      <w:start w:val="1"/>
      <w:numFmt w:val="bullet"/>
      <w:lvlText w:val=""/>
      <w:lvlJc w:val="left"/>
      <w:pPr>
        <w:ind w:left="6480" w:hanging="360"/>
      </w:pPr>
      <w:rPr>
        <w:rFonts w:ascii="Wingdings" w:hAnsi="Wingdings" w:hint="default"/>
      </w:rPr>
    </w:lvl>
  </w:abstractNum>
  <w:abstractNum w:abstractNumId="9" w15:restartNumberingAfterBreak="0">
    <w:nsid w:val="2E3A1461"/>
    <w:multiLevelType w:val="hybridMultilevel"/>
    <w:tmpl w:val="F2100A6E"/>
    <w:lvl w:ilvl="0" w:tplc="3DB8252A">
      <w:start w:val="1"/>
      <w:numFmt w:val="bullet"/>
      <w:lvlText w:val=""/>
      <w:lvlJc w:val="left"/>
      <w:pPr>
        <w:ind w:left="720" w:hanging="360"/>
      </w:pPr>
      <w:rPr>
        <w:rFonts w:ascii="Symbol" w:hAnsi="Symbol" w:hint="default"/>
      </w:rPr>
    </w:lvl>
    <w:lvl w:ilvl="1" w:tplc="306CF91C" w:tentative="1">
      <w:start w:val="1"/>
      <w:numFmt w:val="bullet"/>
      <w:lvlText w:val="o"/>
      <w:lvlJc w:val="left"/>
      <w:pPr>
        <w:ind w:left="1440" w:hanging="360"/>
      </w:pPr>
      <w:rPr>
        <w:rFonts w:ascii="Courier New" w:hAnsi="Courier New" w:hint="default"/>
      </w:rPr>
    </w:lvl>
    <w:lvl w:ilvl="2" w:tplc="507273A2" w:tentative="1">
      <w:start w:val="1"/>
      <w:numFmt w:val="bullet"/>
      <w:lvlText w:val=""/>
      <w:lvlJc w:val="left"/>
      <w:pPr>
        <w:ind w:left="2160" w:hanging="360"/>
      </w:pPr>
      <w:rPr>
        <w:rFonts w:ascii="Wingdings" w:hAnsi="Wingdings" w:hint="default"/>
      </w:rPr>
    </w:lvl>
    <w:lvl w:ilvl="3" w:tplc="9FD4EFDC" w:tentative="1">
      <w:start w:val="1"/>
      <w:numFmt w:val="bullet"/>
      <w:lvlText w:val=""/>
      <w:lvlJc w:val="left"/>
      <w:pPr>
        <w:ind w:left="2880" w:hanging="360"/>
      </w:pPr>
      <w:rPr>
        <w:rFonts w:ascii="Symbol" w:hAnsi="Symbol" w:hint="default"/>
      </w:rPr>
    </w:lvl>
    <w:lvl w:ilvl="4" w:tplc="80AA95D6" w:tentative="1">
      <w:start w:val="1"/>
      <w:numFmt w:val="bullet"/>
      <w:lvlText w:val="o"/>
      <w:lvlJc w:val="left"/>
      <w:pPr>
        <w:ind w:left="3600" w:hanging="360"/>
      </w:pPr>
      <w:rPr>
        <w:rFonts w:ascii="Courier New" w:hAnsi="Courier New" w:hint="default"/>
      </w:rPr>
    </w:lvl>
    <w:lvl w:ilvl="5" w:tplc="99664278" w:tentative="1">
      <w:start w:val="1"/>
      <w:numFmt w:val="bullet"/>
      <w:lvlText w:val=""/>
      <w:lvlJc w:val="left"/>
      <w:pPr>
        <w:ind w:left="4320" w:hanging="360"/>
      </w:pPr>
      <w:rPr>
        <w:rFonts w:ascii="Wingdings" w:hAnsi="Wingdings" w:hint="default"/>
      </w:rPr>
    </w:lvl>
    <w:lvl w:ilvl="6" w:tplc="5C6AD66E" w:tentative="1">
      <w:start w:val="1"/>
      <w:numFmt w:val="bullet"/>
      <w:lvlText w:val=""/>
      <w:lvlJc w:val="left"/>
      <w:pPr>
        <w:ind w:left="5040" w:hanging="360"/>
      </w:pPr>
      <w:rPr>
        <w:rFonts w:ascii="Symbol" w:hAnsi="Symbol" w:hint="default"/>
      </w:rPr>
    </w:lvl>
    <w:lvl w:ilvl="7" w:tplc="D6E467DC" w:tentative="1">
      <w:start w:val="1"/>
      <w:numFmt w:val="bullet"/>
      <w:lvlText w:val="o"/>
      <w:lvlJc w:val="left"/>
      <w:pPr>
        <w:ind w:left="5760" w:hanging="360"/>
      </w:pPr>
      <w:rPr>
        <w:rFonts w:ascii="Courier New" w:hAnsi="Courier New" w:hint="default"/>
      </w:rPr>
    </w:lvl>
    <w:lvl w:ilvl="8" w:tplc="E9609560" w:tentative="1">
      <w:start w:val="1"/>
      <w:numFmt w:val="bullet"/>
      <w:lvlText w:val=""/>
      <w:lvlJc w:val="left"/>
      <w:pPr>
        <w:ind w:left="6480" w:hanging="360"/>
      </w:pPr>
      <w:rPr>
        <w:rFonts w:ascii="Wingdings" w:hAnsi="Wingdings" w:hint="default"/>
      </w:rPr>
    </w:lvl>
  </w:abstractNum>
  <w:abstractNum w:abstractNumId="10" w15:restartNumberingAfterBreak="0">
    <w:nsid w:val="32953962"/>
    <w:multiLevelType w:val="hybridMultilevel"/>
    <w:tmpl w:val="02A83CC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B072AFD"/>
    <w:multiLevelType w:val="hybridMultilevel"/>
    <w:tmpl w:val="8B8A9784"/>
    <w:lvl w:ilvl="0" w:tplc="3FC84372">
      <w:start w:val="1"/>
      <w:numFmt w:val="decimal"/>
      <w:lvlText w:val="%1."/>
      <w:lvlJc w:val="left"/>
      <w:pPr>
        <w:ind w:left="720" w:hanging="360"/>
      </w:pPr>
    </w:lvl>
    <w:lvl w:ilvl="1" w:tplc="FDB6E06C">
      <w:start w:val="1"/>
      <w:numFmt w:val="lowerLetter"/>
      <w:lvlText w:val="%2."/>
      <w:lvlJc w:val="left"/>
      <w:pPr>
        <w:ind w:left="1440" w:hanging="360"/>
      </w:pPr>
    </w:lvl>
    <w:lvl w:ilvl="2" w:tplc="4F444EB2" w:tentative="1">
      <w:start w:val="1"/>
      <w:numFmt w:val="lowerRoman"/>
      <w:lvlText w:val="%3."/>
      <w:lvlJc w:val="right"/>
      <w:pPr>
        <w:ind w:left="2160" w:hanging="180"/>
      </w:pPr>
    </w:lvl>
    <w:lvl w:ilvl="3" w:tplc="83A28272" w:tentative="1">
      <w:start w:val="1"/>
      <w:numFmt w:val="decimal"/>
      <w:lvlText w:val="%4."/>
      <w:lvlJc w:val="left"/>
      <w:pPr>
        <w:ind w:left="2880" w:hanging="360"/>
      </w:pPr>
    </w:lvl>
    <w:lvl w:ilvl="4" w:tplc="D53AAD46" w:tentative="1">
      <w:start w:val="1"/>
      <w:numFmt w:val="lowerLetter"/>
      <w:lvlText w:val="%5."/>
      <w:lvlJc w:val="left"/>
      <w:pPr>
        <w:ind w:left="3600" w:hanging="360"/>
      </w:pPr>
    </w:lvl>
    <w:lvl w:ilvl="5" w:tplc="D04A2868" w:tentative="1">
      <w:start w:val="1"/>
      <w:numFmt w:val="lowerRoman"/>
      <w:lvlText w:val="%6."/>
      <w:lvlJc w:val="right"/>
      <w:pPr>
        <w:ind w:left="4320" w:hanging="180"/>
      </w:pPr>
    </w:lvl>
    <w:lvl w:ilvl="6" w:tplc="9F5ABB52" w:tentative="1">
      <w:start w:val="1"/>
      <w:numFmt w:val="decimal"/>
      <w:lvlText w:val="%7."/>
      <w:lvlJc w:val="left"/>
      <w:pPr>
        <w:ind w:left="5040" w:hanging="360"/>
      </w:pPr>
    </w:lvl>
    <w:lvl w:ilvl="7" w:tplc="D35037DE" w:tentative="1">
      <w:start w:val="1"/>
      <w:numFmt w:val="lowerLetter"/>
      <w:lvlText w:val="%8."/>
      <w:lvlJc w:val="left"/>
      <w:pPr>
        <w:ind w:left="5760" w:hanging="360"/>
      </w:pPr>
    </w:lvl>
    <w:lvl w:ilvl="8" w:tplc="AA62FB64" w:tentative="1">
      <w:start w:val="1"/>
      <w:numFmt w:val="lowerRoman"/>
      <w:lvlText w:val="%9."/>
      <w:lvlJc w:val="right"/>
      <w:pPr>
        <w:ind w:left="6480" w:hanging="180"/>
      </w:pPr>
    </w:lvl>
  </w:abstractNum>
  <w:abstractNum w:abstractNumId="12" w15:restartNumberingAfterBreak="0">
    <w:nsid w:val="3E54673C"/>
    <w:multiLevelType w:val="hybridMultilevel"/>
    <w:tmpl w:val="77DA6A76"/>
    <w:lvl w:ilvl="0" w:tplc="647437D6">
      <w:start w:val="1"/>
      <w:numFmt w:val="bullet"/>
      <w:lvlText w:val=""/>
      <w:lvlJc w:val="left"/>
      <w:pPr>
        <w:ind w:left="360" w:hanging="360"/>
      </w:pPr>
      <w:rPr>
        <w:rFonts w:ascii="Symbol" w:hAnsi="Symbol" w:hint="default"/>
      </w:rPr>
    </w:lvl>
    <w:lvl w:ilvl="1" w:tplc="8F623B4E" w:tentative="1">
      <w:start w:val="1"/>
      <w:numFmt w:val="bullet"/>
      <w:lvlText w:val="o"/>
      <w:lvlJc w:val="left"/>
      <w:pPr>
        <w:ind w:left="1080" w:hanging="360"/>
      </w:pPr>
      <w:rPr>
        <w:rFonts w:ascii="Courier New" w:hAnsi="Courier New" w:hint="default"/>
      </w:rPr>
    </w:lvl>
    <w:lvl w:ilvl="2" w:tplc="A76A0558" w:tentative="1">
      <w:start w:val="1"/>
      <w:numFmt w:val="bullet"/>
      <w:lvlText w:val=""/>
      <w:lvlJc w:val="left"/>
      <w:pPr>
        <w:ind w:left="1800" w:hanging="360"/>
      </w:pPr>
      <w:rPr>
        <w:rFonts w:ascii="Wingdings" w:hAnsi="Wingdings" w:hint="default"/>
      </w:rPr>
    </w:lvl>
    <w:lvl w:ilvl="3" w:tplc="4B6AB7EC" w:tentative="1">
      <w:start w:val="1"/>
      <w:numFmt w:val="bullet"/>
      <w:lvlText w:val=""/>
      <w:lvlJc w:val="left"/>
      <w:pPr>
        <w:ind w:left="2520" w:hanging="360"/>
      </w:pPr>
      <w:rPr>
        <w:rFonts w:ascii="Symbol" w:hAnsi="Symbol" w:hint="default"/>
      </w:rPr>
    </w:lvl>
    <w:lvl w:ilvl="4" w:tplc="9196AF60" w:tentative="1">
      <w:start w:val="1"/>
      <w:numFmt w:val="bullet"/>
      <w:lvlText w:val="o"/>
      <w:lvlJc w:val="left"/>
      <w:pPr>
        <w:ind w:left="3240" w:hanging="360"/>
      </w:pPr>
      <w:rPr>
        <w:rFonts w:ascii="Courier New" w:hAnsi="Courier New" w:hint="default"/>
      </w:rPr>
    </w:lvl>
    <w:lvl w:ilvl="5" w:tplc="A9D2781C" w:tentative="1">
      <w:start w:val="1"/>
      <w:numFmt w:val="bullet"/>
      <w:lvlText w:val=""/>
      <w:lvlJc w:val="left"/>
      <w:pPr>
        <w:ind w:left="3960" w:hanging="360"/>
      </w:pPr>
      <w:rPr>
        <w:rFonts w:ascii="Wingdings" w:hAnsi="Wingdings" w:hint="default"/>
      </w:rPr>
    </w:lvl>
    <w:lvl w:ilvl="6" w:tplc="4484DBF0" w:tentative="1">
      <w:start w:val="1"/>
      <w:numFmt w:val="bullet"/>
      <w:lvlText w:val=""/>
      <w:lvlJc w:val="left"/>
      <w:pPr>
        <w:ind w:left="4680" w:hanging="360"/>
      </w:pPr>
      <w:rPr>
        <w:rFonts w:ascii="Symbol" w:hAnsi="Symbol" w:hint="default"/>
      </w:rPr>
    </w:lvl>
    <w:lvl w:ilvl="7" w:tplc="40BE07DA" w:tentative="1">
      <w:start w:val="1"/>
      <w:numFmt w:val="bullet"/>
      <w:lvlText w:val="o"/>
      <w:lvlJc w:val="left"/>
      <w:pPr>
        <w:ind w:left="5400" w:hanging="360"/>
      </w:pPr>
      <w:rPr>
        <w:rFonts w:ascii="Courier New" w:hAnsi="Courier New" w:hint="default"/>
      </w:rPr>
    </w:lvl>
    <w:lvl w:ilvl="8" w:tplc="B1E04FBC" w:tentative="1">
      <w:start w:val="1"/>
      <w:numFmt w:val="bullet"/>
      <w:lvlText w:val=""/>
      <w:lvlJc w:val="left"/>
      <w:pPr>
        <w:ind w:left="6120" w:hanging="360"/>
      </w:pPr>
      <w:rPr>
        <w:rFonts w:ascii="Wingdings" w:hAnsi="Wingdings" w:hint="default"/>
      </w:rPr>
    </w:lvl>
  </w:abstractNum>
  <w:abstractNum w:abstractNumId="13" w15:restartNumberingAfterBreak="0">
    <w:nsid w:val="429638A3"/>
    <w:multiLevelType w:val="hybridMultilevel"/>
    <w:tmpl w:val="07F0FE26"/>
    <w:lvl w:ilvl="0" w:tplc="25A48486">
      <w:start w:val="1"/>
      <w:numFmt w:val="bullet"/>
      <w:lvlText w:val=""/>
      <w:lvlJc w:val="left"/>
      <w:pPr>
        <w:ind w:left="720" w:hanging="360"/>
      </w:pPr>
      <w:rPr>
        <w:rFonts w:ascii="Symbol" w:hAnsi="Symbol" w:hint="default"/>
      </w:rPr>
    </w:lvl>
    <w:lvl w:ilvl="1" w:tplc="868C49A6" w:tentative="1">
      <w:start w:val="1"/>
      <w:numFmt w:val="bullet"/>
      <w:lvlText w:val="o"/>
      <w:lvlJc w:val="left"/>
      <w:pPr>
        <w:ind w:left="1440" w:hanging="360"/>
      </w:pPr>
      <w:rPr>
        <w:rFonts w:ascii="Courier New" w:hAnsi="Courier New" w:hint="default"/>
      </w:rPr>
    </w:lvl>
    <w:lvl w:ilvl="2" w:tplc="B5DC418C" w:tentative="1">
      <w:start w:val="1"/>
      <w:numFmt w:val="bullet"/>
      <w:lvlText w:val=""/>
      <w:lvlJc w:val="left"/>
      <w:pPr>
        <w:ind w:left="2160" w:hanging="360"/>
      </w:pPr>
      <w:rPr>
        <w:rFonts w:ascii="Wingdings" w:hAnsi="Wingdings" w:hint="default"/>
      </w:rPr>
    </w:lvl>
    <w:lvl w:ilvl="3" w:tplc="ED822782" w:tentative="1">
      <w:start w:val="1"/>
      <w:numFmt w:val="bullet"/>
      <w:lvlText w:val=""/>
      <w:lvlJc w:val="left"/>
      <w:pPr>
        <w:ind w:left="2880" w:hanging="360"/>
      </w:pPr>
      <w:rPr>
        <w:rFonts w:ascii="Symbol" w:hAnsi="Symbol" w:hint="default"/>
      </w:rPr>
    </w:lvl>
    <w:lvl w:ilvl="4" w:tplc="084222F8" w:tentative="1">
      <w:start w:val="1"/>
      <w:numFmt w:val="bullet"/>
      <w:lvlText w:val="o"/>
      <w:lvlJc w:val="left"/>
      <w:pPr>
        <w:ind w:left="3600" w:hanging="360"/>
      </w:pPr>
      <w:rPr>
        <w:rFonts w:ascii="Courier New" w:hAnsi="Courier New" w:hint="default"/>
      </w:rPr>
    </w:lvl>
    <w:lvl w:ilvl="5" w:tplc="FB7EBFFA" w:tentative="1">
      <w:start w:val="1"/>
      <w:numFmt w:val="bullet"/>
      <w:lvlText w:val=""/>
      <w:lvlJc w:val="left"/>
      <w:pPr>
        <w:ind w:left="4320" w:hanging="360"/>
      </w:pPr>
      <w:rPr>
        <w:rFonts w:ascii="Wingdings" w:hAnsi="Wingdings" w:hint="default"/>
      </w:rPr>
    </w:lvl>
    <w:lvl w:ilvl="6" w:tplc="5E264D36" w:tentative="1">
      <w:start w:val="1"/>
      <w:numFmt w:val="bullet"/>
      <w:lvlText w:val=""/>
      <w:lvlJc w:val="left"/>
      <w:pPr>
        <w:ind w:left="5040" w:hanging="360"/>
      </w:pPr>
      <w:rPr>
        <w:rFonts w:ascii="Symbol" w:hAnsi="Symbol" w:hint="default"/>
      </w:rPr>
    </w:lvl>
    <w:lvl w:ilvl="7" w:tplc="AA4462FC" w:tentative="1">
      <w:start w:val="1"/>
      <w:numFmt w:val="bullet"/>
      <w:lvlText w:val="o"/>
      <w:lvlJc w:val="left"/>
      <w:pPr>
        <w:ind w:left="5760" w:hanging="360"/>
      </w:pPr>
      <w:rPr>
        <w:rFonts w:ascii="Courier New" w:hAnsi="Courier New" w:hint="default"/>
      </w:rPr>
    </w:lvl>
    <w:lvl w:ilvl="8" w:tplc="DA5A50FA" w:tentative="1">
      <w:start w:val="1"/>
      <w:numFmt w:val="bullet"/>
      <w:lvlText w:val=""/>
      <w:lvlJc w:val="left"/>
      <w:pPr>
        <w:ind w:left="6480" w:hanging="360"/>
      </w:pPr>
      <w:rPr>
        <w:rFonts w:ascii="Wingdings" w:hAnsi="Wingdings" w:hint="default"/>
      </w:rPr>
    </w:lvl>
  </w:abstractNum>
  <w:abstractNum w:abstractNumId="14" w15:restartNumberingAfterBreak="0">
    <w:nsid w:val="42A85C2B"/>
    <w:multiLevelType w:val="hybridMultilevel"/>
    <w:tmpl w:val="5798F15C"/>
    <w:lvl w:ilvl="0" w:tplc="B498AFA4">
      <w:start w:val="1"/>
      <w:numFmt w:val="bullet"/>
      <w:lvlText w:val=""/>
      <w:lvlJc w:val="left"/>
      <w:pPr>
        <w:ind w:left="720" w:hanging="360"/>
      </w:pPr>
      <w:rPr>
        <w:rFonts w:ascii="Symbol" w:hAnsi="Symbol" w:hint="default"/>
      </w:rPr>
    </w:lvl>
    <w:lvl w:ilvl="1" w:tplc="B506188A" w:tentative="1">
      <w:start w:val="1"/>
      <w:numFmt w:val="bullet"/>
      <w:lvlText w:val="o"/>
      <w:lvlJc w:val="left"/>
      <w:pPr>
        <w:ind w:left="1440" w:hanging="360"/>
      </w:pPr>
      <w:rPr>
        <w:rFonts w:ascii="Courier New" w:hAnsi="Courier New" w:hint="default"/>
      </w:rPr>
    </w:lvl>
    <w:lvl w:ilvl="2" w:tplc="CA3E27EE" w:tentative="1">
      <w:start w:val="1"/>
      <w:numFmt w:val="bullet"/>
      <w:lvlText w:val=""/>
      <w:lvlJc w:val="left"/>
      <w:pPr>
        <w:ind w:left="2160" w:hanging="360"/>
      </w:pPr>
      <w:rPr>
        <w:rFonts w:ascii="Wingdings" w:hAnsi="Wingdings" w:hint="default"/>
      </w:rPr>
    </w:lvl>
    <w:lvl w:ilvl="3" w:tplc="21FE6DDC" w:tentative="1">
      <w:start w:val="1"/>
      <w:numFmt w:val="bullet"/>
      <w:lvlText w:val=""/>
      <w:lvlJc w:val="left"/>
      <w:pPr>
        <w:ind w:left="2880" w:hanging="360"/>
      </w:pPr>
      <w:rPr>
        <w:rFonts w:ascii="Symbol" w:hAnsi="Symbol" w:hint="default"/>
      </w:rPr>
    </w:lvl>
    <w:lvl w:ilvl="4" w:tplc="FCAE6A62" w:tentative="1">
      <w:start w:val="1"/>
      <w:numFmt w:val="bullet"/>
      <w:lvlText w:val="o"/>
      <w:lvlJc w:val="left"/>
      <w:pPr>
        <w:ind w:left="3600" w:hanging="360"/>
      </w:pPr>
      <w:rPr>
        <w:rFonts w:ascii="Courier New" w:hAnsi="Courier New" w:hint="default"/>
      </w:rPr>
    </w:lvl>
    <w:lvl w:ilvl="5" w:tplc="C77C623C" w:tentative="1">
      <w:start w:val="1"/>
      <w:numFmt w:val="bullet"/>
      <w:lvlText w:val=""/>
      <w:lvlJc w:val="left"/>
      <w:pPr>
        <w:ind w:left="4320" w:hanging="360"/>
      </w:pPr>
      <w:rPr>
        <w:rFonts w:ascii="Wingdings" w:hAnsi="Wingdings" w:hint="default"/>
      </w:rPr>
    </w:lvl>
    <w:lvl w:ilvl="6" w:tplc="16AC3E46" w:tentative="1">
      <w:start w:val="1"/>
      <w:numFmt w:val="bullet"/>
      <w:lvlText w:val=""/>
      <w:lvlJc w:val="left"/>
      <w:pPr>
        <w:ind w:left="5040" w:hanging="360"/>
      </w:pPr>
      <w:rPr>
        <w:rFonts w:ascii="Symbol" w:hAnsi="Symbol" w:hint="default"/>
      </w:rPr>
    </w:lvl>
    <w:lvl w:ilvl="7" w:tplc="81EE10DC" w:tentative="1">
      <w:start w:val="1"/>
      <w:numFmt w:val="bullet"/>
      <w:lvlText w:val="o"/>
      <w:lvlJc w:val="left"/>
      <w:pPr>
        <w:ind w:left="5760" w:hanging="360"/>
      </w:pPr>
      <w:rPr>
        <w:rFonts w:ascii="Courier New" w:hAnsi="Courier New" w:hint="default"/>
      </w:rPr>
    </w:lvl>
    <w:lvl w:ilvl="8" w:tplc="0CA206C2" w:tentative="1">
      <w:start w:val="1"/>
      <w:numFmt w:val="bullet"/>
      <w:lvlText w:val=""/>
      <w:lvlJc w:val="left"/>
      <w:pPr>
        <w:ind w:left="6480" w:hanging="360"/>
      </w:pPr>
      <w:rPr>
        <w:rFonts w:ascii="Wingdings" w:hAnsi="Wingdings" w:hint="default"/>
      </w:rPr>
    </w:lvl>
  </w:abstractNum>
  <w:abstractNum w:abstractNumId="15" w15:restartNumberingAfterBreak="0">
    <w:nsid w:val="45074E58"/>
    <w:multiLevelType w:val="hybridMultilevel"/>
    <w:tmpl w:val="84982CAC"/>
    <w:lvl w:ilvl="0" w:tplc="C0B20A26">
      <w:start w:val="1"/>
      <w:numFmt w:val="bullet"/>
      <w:lvlText w:val=""/>
      <w:lvlJc w:val="left"/>
      <w:pPr>
        <w:ind w:left="720" w:hanging="360"/>
      </w:pPr>
      <w:rPr>
        <w:rFonts w:ascii="Symbol" w:hAnsi="Symbol" w:hint="default"/>
      </w:rPr>
    </w:lvl>
    <w:lvl w:ilvl="1" w:tplc="B2EEFB3E" w:tentative="1">
      <w:start w:val="1"/>
      <w:numFmt w:val="bullet"/>
      <w:lvlText w:val="o"/>
      <w:lvlJc w:val="left"/>
      <w:pPr>
        <w:ind w:left="1440" w:hanging="360"/>
      </w:pPr>
      <w:rPr>
        <w:rFonts w:ascii="Courier New" w:hAnsi="Courier New" w:hint="default"/>
      </w:rPr>
    </w:lvl>
    <w:lvl w:ilvl="2" w:tplc="3F96DDEA" w:tentative="1">
      <w:start w:val="1"/>
      <w:numFmt w:val="bullet"/>
      <w:lvlText w:val=""/>
      <w:lvlJc w:val="left"/>
      <w:pPr>
        <w:ind w:left="2160" w:hanging="360"/>
      </w:pPr>
      <w:rPr>
        <w:rFonts w:ascii="Wingdings" w:hAnsi="Wingdings" w:hint="default"/>
      </w:rPr>
    </w:lvl>
    <w:lvl w:ilvl="3" w:tplc="185256FA" w:tentative="1">
      <w:start w:val="1"/>
      <w:numFmt w:val="bullet"/>
      <w:lvlText w:val=""/>
      <w:lvlJc w:val="left"/>
      <w:pPr>
        <w:ind w:left="2880" w:hanging="360"/>
      </w:pPr>
      <w:rPr>
        <w:rFonts w:ascii="Symbol" w:hAnsi="Symbol" w:hint="default"/>
      </w:rPr>
    </w:lvl>
    <w:lvl w:ilvl="4" w:tplc="3C40E9BC" w:tentative="1">
      <w:start w:val="1"/>
      <w:numFmt w:val="bullet"/>
      <w:lvlText w:val="o"/>
      <w:lvlJc w:val="left"/>
      <w:pPr>
        <w:ind w:left="3600" w:hanging="360"/>
      </w:pPr>
      <w:rPr>
        <w:rFonts w:ascii="Courier New" w:hAnsi="Courier New" w:hint="default"/>
      </w:rPr>
    </w:lvl>
    <w:lvl w:ilvl="5" w:tplc="92E28E24" w:tentative="1">
      <w:start w:val="1"/>
      <w:numFmt w:val="bullet"/>
      <w:lvlText w:val=""/>
      <w:lvlJc w:val="left"/>
      <w:pPr>
        <w:ind w:left="4320" w:hanging="360"/>
      </w:pPr>
      <w:rPr>
        <w:rFonts w:ascii="Wingdings" w:hAnsi="Wingdings" w:hint="default"/>
      </w:rPr>
    </w:lvl>
    <w:lvl w:ilvl="6" w:tplc="A808DABC" w:tentative="1">
      <w:start w:val="1"/>
      <w:numFmt w:val="bullet"/>
      <w:lvlText w:val=""/>
      <w:lvlJc w:val="left"/>
      <w:pPr>
        <w:ind w:left="5040" w:hanging="360"/>
      </w:pPr>
      <w:rPr>
        <w:rFonts w:ascii="Symbol" w:hAnsi="Symbol" w:hint="default"/>
      </w:rPr>
    </w:lvl>
    <w:lvl w:ilvl="7" w:tplc="1DEC5FEC" w:tentative="1">
      <w:start w:val="1"/>
      <w:numFmt w:val="bullet"/>
      <w:lvlText w:val="o"/>
      <w:lvlJc w:val="left"/>
      <w:pPr>
        <w:ind w:left="5760" w:hanging="360"/>
      </w:pPr>
      <w:rPr>
        <w:rFonts w:ascii="Courier New" w:hAnsi="Courier New" w:hint="default"/>
      </w:rPr>
    </w:lvl>
    <w:lvl w:ilvl="8" w:tplc="7944BDC0" w:tentative="1">
      <w:start w:val="1"/>
      <w:numFmt w:val="bullet"/>
      <w:lvlText w:val=""/>
      <w:lvlJc w:val="left"/>
      <w:pPr>
        <w:ind w:left="6480" w:hanging="360"/>
      </w:pPr>
      <w:rPr>
        <w:rFonts w:ascii="Wingdings" w:hAnsi="Wingdings" w:hint="default"/>
      </w:rPr>
    </w:lvl>
  </w:abstractNum>
  <w:abstractNum w:abstractNumId="16" w15:restartNumberingAfterBreak="0">
    <w:nsid w:val="45C31A3E"/>
    <w:multiLevelType w:val="hybridMultilevel"/>
    <w:tmpl w:val="6C882212"/>
    <w:lvl w:ilvl="0" w:tplc="933291E8">
      <w:start w:val="1"/>
      <w:numFmt w:val="bullet"/>
      <w:lvlText w:val=""/>
      <w:lvlJc w:val="left"/>
      <w:pPr>
        <w:ind w:left="720" w:hanging="360"/>
      </w:pPr>
      <w:rPr>
        <w:rFonts w:ascii="Symbol" w:hAnsi="Symbol" w:hint="default"/>
      </w:rPr>
    </w:lvl>
    <w:lvl w:ilvl="1" w:tplc="0FBCE2DC" w:tentative="1">
      <w:start w:val="1"/>
      <w:numFmt w:val="bullet"/>
      <w:lvlText w:val="o"/>
      <w:lvlJc w:val="left"/>
      <w:pPr>
        <w:ind w:left="1440" w:hanging="360"/>
      </w:pPr>
      <w:rPr>
        <w:rFonts w:ascii="Courier New" w:hAnsi="Courier New" w:hint="default"/>
      </w:rPr>
    </w:lvl>
    <w:lvl w:ilvl="2" w:tplc="A35A4D04" w:tentative="1">
      <w:start w:val="1"/>
      <w:numFmt w:val="bullet"/>
      <w:lvlText w:val=""/>
      <w:lvlJc w:val="left"/>
      <w:pPr>
        <w:ind w:left="2160" w:hanging="360"/>
      </w:pPr>
      <w:rPr>
        <w:rFonts w:ascii="Wingdings" w:hAnsi="Wingdings" w:hint="default"/>
      </w:rPr>
    </w:lvl>
    <w:lvl w:ilvl="3" w:tplc="2822025A" w:tentative="1">
      <w:start w:val="1"/>
      <w:numFmt w:val="bullet"/>
      <w:lvlText w:val=""/>
      <w:lvlJc w:val="left"/>
      <w:pPr>
        <w:ind w:left="2880" w:hanging="360"/>
      </w:pPr>
      <w:rPr>
        <w:rFonts w:ascii="Symbol" w:hAnsi="Symbol" w:hint="default"/>
      </w:rPr>
    </w:lvl>
    <w:lvl w:ilvl="4" w:tplc="A078A4C0" w:tentative="1">
      <w:start w:val="1"/>
      <w:numFmt w:val="bullet"/>
      <w:lvlText w:val="o"/>
      <w:lvlJc w:val="left"/>
      <w:pPr>
        <w:ind w:left="3600" w:hanging="360"/>
      </w:pPr>
      <w:rPr>
        <w:rFonts w:ascii="Courier New" w:hAnsi="Courier New" w:hint="default"/>
      </w:rPr>
    </w:lvl>
    <w:lvl w:ilvl="5" w:tplc="0D6413E2" w:tentative="1">
      <w:start w:val="1"/>
      <w:numFmt w:val="bullet"/>
      <w:lvlText w:val=""/>
      <w:lvlJc w:val="left"/>
      <w:pPr>
        <w:ind w:left="4320" w:hanging="360"/>
      </w:pPr>
      <w:rPr>
        <w:rFonts w:ascii="Wingdings" w:hAnsi="Wingdings" w:hint="default"/>
      </w:rPr>
    </w:lvl>
    <w:lvl w:ilvl="6" w:tplc="42DC5B96" w:tentative="1">
      <w:start w:val="1"/>
      <w:numFmt w:val="bullet"/>
      <w:lvlText w:val=""/>
      <w:lvlJc w:val="left"/>
      <w:pPr>
        <w:ind w:left="5040" w:hanging="360"/>
      </w:pPr>
      <w:rPr>
        <w:rFonts w:ascii="Symbol" w:hAnsi="Symbol" w:hint="default"/>
      </w:rPr>
    </w:lvl>
    <w:lvl w:ilvl="7" w:tplc="EF7298AA" w:tentative="1">
      <w:start w:val="1"/>
      <w:numFmt w:val="bullet"/>
      <w:lvlText w:val="o"/>
      <w:lvlJc w:val="left"/>
      <w:pPr>
        <w:ind w:left="5760" w:hanging="360"/>
      </w:pPr>
      <w:rPr>
        <w:rFonts w:ascii="Courier New" w:hAnsi="Courier New" w:hint="default"/>
      </w:rPr>
    </w:lvl>
    <w:lvl w:ilvl="8" w:tplc="2C6C885C" w:tentative="1">
      <w:start w:val="1"/>
      <w:numFmt w:val="bullet"/>
      <w:lvlText w:val=""/>
      <w:lvlJc w:val="left"/>
      <w:pPr>
        <w:ind w:left="6480" w:hanging="360"/>
      </w:pPr>
      <w:rPr>
        <w:rFonts w:ascii="Wingdings" w:hAnsi="Wingdings" w:hint="default"/>
      </w:rPr>
    </w:lvl>
  </w:abstractNum>
  <w:abstractNum w:abstractNumId="17" w15:restartNumberingAfterBreak="0">
    <w:nsid w:val="46474681"/>
    <w:multiLevelType w:val="hybridMultilevel"/>
    <w:tmpl w:val="06A0A0BC"/>
    <w:lvl w:ilvl="0" w:tplc="7E5E6D52">
      <w:start w:val="1"/>
      <w:numFmt w:val="bullet"/>
      <w:lvlText w:val=""/>
      <w:lvlJc w:val="left"/>
      <w:pPr>
        <w:ind w:left="720" w:hanging="360"/>
      </w:pPr>
      <w:rPr>
        <w:rFonts w:ascii="Symbol" w:hAnsi="Symbol" w:hint="default"/>
      </w:rPr>
    </w:lvl>
    <w:lvl w:ilvl="1" w:tplc="6CD0F79C" w:tentative="1">
      <w:start w:val="1"/>
      <w:numFmt w:val="bullet"/>
      <w:lvlText w:val="o"/>
      <w:lvlJc w:val="left"/>
      <w:pPr>
        <w:ind w:left="1440" w:hanging="360"/>
      </w:pPr>
      <w:rPr>
        <w:rFonts w:ascii="Courier New" w:hAnsi="Courier New" w:hint="default"/>
      </w:rPr>
    </w:lvl>
    <w:lvl w:ilvl="2" w:tplc="C0D64976" w:tentative="1">
      <w:start w:val="1"/>
      <w:numFmt w:val="bullet"/>
      <w:lvlText w:val=""/>
      <w:lvlJc w:val="left"/>
      <w:pPr>
        <w:ind w:left="2160" w:hanging="360"/>
      </w:pPr>
      <w:rPr>
        <w:rFonts w:ascii="Wingdings" w:hAnsi="Wingdings" w:hint="default"/>
      </w:rPr>
    </w:lvl>
    <w:lvl w:ilvl="3" w:tplc="9AE2365E" w:tentative="1">
      <w:start w:val="1"/>
      <w:numFmt w:val="bullet"/>
      <w:lvlText w:val=""/>
      <w:lvlJc w:val="left"/>
      <w:pPr>
        <w:ind w:left="2880" w:hanging="360"/>
      </w:pPr>
      <w:rPr>
        <w:rFonts w:ascii="Symbol" w:hAnsi="Symbol" w:hint="default"/>
      </w:rPr>
    </w:lvl>
    <w:lvl w:ilvl="4" w:tplc="0C9885BE" w:tentative="1">
      <w:start w:val="1"/>
      <w:numFmt w:val="bullet"/>
      <w:lvlText w:val="o"/>
      <w:lvlJc w:val="left"/>
      <w:pPr>
        <w:ind w:left="3600" w:hanging="360"/>
      </w:pPr>
      <w:rPr>
        <w:rFonts w:ascii="Courier New" w:hAnsi="Courier New" w:hint="default"/>
      </w:rPr>
    </w:lvl>
    <w:lvl w:ilvl="5" w:tplc="61068CF6" w:tentative="1">
      <w:start w:val="1"/>
      <w:numFmt w:val="bullet"/>
      <w:lvlText w:val=""/>
      <w:lvlJc w:val="left"/>
      <w:pPr>
        <w:ind w:left="4320" w:hanging="360"/>
      </w:pPr>
      <w:rPr>
        <w:rFonts w:ascii="Wingdings" w:hAnsi="Wingdings" w:hint="default"/>
      </w:rPr>
    </w:lvl>
    <w:lvl w:ilvl="6" w:tplc="2D4060F6" w:tentative="1">
      <w:start w:val="1"/>
      <w:numFmt w:val="bullet"/>
      <w:lvlText w:val=""/>
      <w:lvlJc w:val="left"/>
      <w:pPr>
        <w:ind w:left="5040" w:hanging="360"/>
      </w:pPr>
      <w:rPr>
        <w:rFonts w:ascii="Symbol" w:hAnsi="Symbol" w:hint="default"/>
      </w:rPr>
    </w:lvl>
    <w:lvl w:ilvl="7" w:tplc="2CE24268" w:tentative="1">
      <w:start w:val="1"/>
      <w:numFmt w:val="bullet"/>
      <w:lvlText w:val="o"/>
      <w:lvlJc w:val="left"/>
      <w:pPr>
        <w:ind w:left="5760" w:hanging="360"/>
      </w:pPr>
      <w:rPr>
        <w:rFonts w:ascii="Courier New" w:hAnsi="Courier New" w:hint="default"/>
      </w:rPr>
    </w:lvl>
    <w:lvl w:ilvl="8" w:tplc="EDB0F990" w:tentative="1">
      <w:start w:val="1"/>
      <w:numFmt w:val="bullet"/>
      <w:lvlText w:val=""/>
      <w:lvlJc w:val="left"/>
      <w:pPr>
        <w:ind w:left="6480" w:hanging="360"/>
      </w:pPr>
      <w:rPr>
        <w:rFonts w:ascii="Wingdings" w:hAnsi="Wingdings" w:hint="default"/>
      </w:rPr>
    </w:lvl>
  </w:abstractNum>
  <w:abstractNum w:abstractNumId="18" w15:restartNumberingAfterBreak="0">
    <w:nsid w:val="49D53A42"/>
    <w:multiLevelType w:val="hybridMultilevel"/>
    <w:tmpl w:val="468E3CFE"/>
    <w:lvl w:ilvl="0" w:tplc="F64C6D86">
      <w:start w:val="1"/>
      <w:numFmt w:val="bullet"/>
      <w:lvlText w:val=""/>
      <w:lvlJc w:val="left"/>
      <w:pPr>
        <w:ind w:left="720" w:hanging="360"/>
      </w:pPr>
      <w:rPr>
        <w:rFonts w:ascii="Symbol" w:hAnsi="Symbol" w:hint="default"/>
      </w:rPr>
    </w:lvl>
    <w:lvl w:ilvl="1" w:tplc="27DA4B64" w:tentative="1">
      <w:start w:val="1"/>
      <w:numFmt w:val="bullet"/>
      <w:lvlText w:val="o"/>
      <w:lvlJc w:val="left"/>
      <w:pPr>
        <w:ind w:left="1440" w:hanging="360"/>
      </w:pPr>
      <w:rPr>
        <w:rFonts w:ascii="Courier New" w:hAnsi="Courier New" w:hint="default"/>
      </w:rPr>
    </w:lvl>
    <w:lvl w:ilvl="2" w:tplc="B25AA102" w:tentative="1">
      <w:start w:val="1"/>
      <w:numFmt w:val="bullet"/>
      <w:lvlText w:val=""/>
      <w:lvlJc w:val="left"/>
      <w:pPr>
        <w:ind w:left="2160" w:hanging="360"/>
      </w:pPr>
      <w:rPr>
        <w:rFonts w:ascii="Wingdings" w:hAnsi="Wingdings" w:hint="default"/>
      </w:rPr>
    </w:lvl>
    <w:lvl w:ilvl="3" w:tplc="50F076AE" w:tentative="1">
      <w:start w:val="1"/>
      <w:numFmt w:val="bullet"/>
      <w:lvlText w:val=""/>
      <w:lvlJc w:val="left"/>
      <w:pPr>
        <w:ind w:left="2880" w:hanging="360"/>
      </w:pPr>
      <w:rPr>
        <w:rFonts w:ascii="Symbol" w:hAnsi="Symbol" w:hint="default"/>
      </w:rPr>
    </w:lvl>
    <w:lvl w:ilvl="4" w:tplc="63CCE2EC" w:tentative="1">
      <w:start w:val="1"/>
      <w:numFmt w:val="bullet"/>
      <w:lvlText w:val="o"/>
      <w:lvlJc w:val="left"/>
      <w:pPr>
        <w:ind w:left="3600" w:hanging="360"/>
      </w:pPr>
      <w:rPr>
        <w:rFonts w:ascii="Courier New" w:hAnsi="Courier New" w:hint="default"/>
      </w:rPr>
    </w:lvl>
    <w:lvl w:ilvl="5" w:tplc="2CB4470E" w:tentative="1">
      <w:start w:val="1"/>
      <w:numFmt w:val="bullet"/>
      <w:lvlText w:val=""/>
      <w:lvlJc w:val="left"/>
      <w:pPr>
        <w:ind w:left="4320" w:hanging="360"/>
      </w:pPr>
      <w:rPr>
        <w:rFonts w:ascii="Wingdings" w:hAnsi="Wingdings" w:hint="default"/>
      </w:rPr>
    </w:lvl>
    <w:lvl w:ilvl="6" w:tplc="57F49484" w:tentative="1">
      <w:start w:val="1"/>
      <w:numFmt w:val="bullet"/>
      <w:lvlText w:val=""/>
      <w:lvlJc w:val="left"/>
      <w:pPr>
        <w:ind w:left="5040" w:hanging="360"/>
      </w:pPr>
      <w:rPr>
        <w:rFonts w:ascii="Symbol" w:hAnsi="Symbol" w:hint="default"/>
      </w:rPr>
    </w:lvl>
    <w:lvl w:ilvl="7" w:tplc="187CCA1A" w:tentative="1">
      <w:start w:val="1"/>
      <w:numFmt w:val="bullet"/>
      <w:lvlText w:val="o"/>
      <w:lvlJc w:val="left"/>
      <w:pPr>
        <w:ind w:left="5760" w:hanging="360"/>
      </w:pPr>
      <w:rPr>
        <w:rFonts w:ascii="Courier New" w:hAnsi="Courier New" w:hint="default"/>
      </w:rPr>
    </w:lvl>
    <w:lvl w:ilvl="8" w:tplc="ED325C16" w:tentative="1">
      <w:start w:val="1"/>
      <w:numFmt w:val="bullet"/>
      <w:lvlText w:val=""/>
      <w:lvlJc w:val="left"/>
      <w:pPr>
        <w:ind w:left="6480" w:hanging="360"/>
      </w:pPr>
      <w:rPr>
        <w:rFonts w:ascii="Wingdings" w:hAnsi="Wingdings" w:hint="default"/>
      </w:rPr>
    </w:lvl>
  </w:abstractNum>
  <w:abstractNum w:abstractNumId="19" w15:restartNumberingAfterBreak="0">
    <w:nsid w:val="504A83FC"/>
    <w:multiLevelType w:val="hybridMultilevel"/>
    <w:tmpl w:val="250CC1C2"/>
    <w:lvl w:ilvl="0" w:tplc="C8B2D442">
      <w:start w:val="1"/>
      <w:numFmt w:val="bullet"/>
      <w:lvlText w:val=""/>
      <w:lvlJc w:val="left"/>
      <w:pPr>
        <w:ind w:left="720" w:hanging="360"/>
      </w:pPr>
      <w:rPr>
        <w:rFonts w:ascii="Symbol" w:hAnsi="Symbol" w:hint="default"/>
      </w:rPr>
    </w:lvl>
    <w:lvl w:ilvl="1" w:tplc="8818869A">
      <w:start w:val="1"/>
      <w:numFmt w:val="bullet"/>
      <w:lvlText w:val="o"/>
      <w:lvlJc w:val="left"/>
      <w:pPr>
        <w:ind w:left="1440" w:hanging="360"/>
      </w:pPr>
      <w:rPr>
        <w:rFonts w:ascii="Courier New" w:hAnsi="Courier New" w:hint="default"/>
      </w:rPr>
    </w:lvl>
    <w:lvl w:ilvl="2" w:tplc="3FE6E784">
      <w:start w:val="1"/>
      <w:numFmt w:val="bullet"/>
      <w:lvlText w:val=""/>
      <w:lvlJc w:val="left"/>
      <w:pPr>
        <w:ind w:left="2160" w:hanging="360"/>
      </w:pPr>
      <w:rPr>
        <w:rFonts w:ascii="Wingdings" w:hAnsi="Wingdings" w:hint="default"/>
      </w:rPr>
    </w:lvl>
    <w:lvl w:ilvl="3" w:tplc="4D2AA052">
      <w:start w:val="1"/>
      <w:numFmt w:val="bullet"/>
      <w:lvlText w:val=""/>
      <w:lvlJc w:val="left"/>
      <w:pPr>
        <w:ind w:left="2880" w:hanging="360"/>
      </w:pPr>
      <w:rPr>
        <w:rFonts w:ascii="Symbol" w:hAnsi="Symbol" w:hint="default"/>
      </w:rPr>
    </w:lvl>
    <w:lvl w:ilvl="4" w:tplc="FE3CE3B4">
      <w:start w:val="1"/>
      <w:numFmt w:val="bullet"/>
      <w:lvlText w:val="o"/>
      <w:lvlJc w:val="left"/>
      <w:pPr>
        <w:ind w:left="3600" w:hanging="360"/>
      </w:pPr>
      <w:rPr>
        <w:rFonts w:ascii="Courier New" w:hAnsi="Courier New" w:hint="default"/>
      </w:rPr>
    </w:lvl>
    <w:lvl w:ilvl="5" w:tplc="057CC800">
      <w:start w:val="1"/>
      <w:numFmt w:val="bullet"/>
      <w:lvlText w:val=""/>
      <w:lvlJc w:val="left"/>
      <w:pPr>
        <w:ind w:left="4320" w:hanging="360"/>
      </w:pPr>
      <w:rPr>
        <w:rFonts w:ascii="Wingdings" w:hAnsi="Wingdings" w:hint="default"/>
      </w:rPr>
    </w:lvl>
    <w:lvl w:ilvl="6" w:tplc="2AC8C726">
      <w:start w:val="1"/>
      <w:numFmt w:val="bullet"/>
      <w:lvlText w:val=""/>
      <w:lvlJc w:val="left"/>
      <w:pPr>
        <w:ind w:left="5040" w:hanging="360"/>
      </w:pPr>
      <w:rPr>
        <w:rFonts w:ascii="Symbol" w:hAnsi="Symbol" w:hint="default"/>
      </w:rPr>
    </w:lvl>
    <w:lvl w:ilvl="7" w:tplc="7EDEB1BC">
      <w:start w:val="1"/>
      <w:numFmt w:val="bullet"/>
      <w:lvlText w:val="o"/>
      <w:lvlJc w:val="left"/>
      <w:pPr>
        <w:ind w:left="5760" w:hanging="360"/>
      </w:pPr>
      <w:rPr>
        <w:rFonts w:ascii="Courier New" w:hAnsi="Courier New" w:hint="default"/>
      </w:rPr>
    </w:lvl>
    <w:lvl w:ilvl="8" w:tplc="F9B43BC6">
      <w:start w:val="1"/>
      <w:numFmt w:val="bullet"/>
      <w:lvlText w:val=""/>
      <w:lvlJc w:val="left"/>
      <w:pPr>
        <w:ind w:left="6480" w:hanging="360"/>
      </w:pPr>
      <w:rPr>
        <w:rFonts w:ascii="Wingdings" w:hAnsi="Wingdings" w:hint="default"/>
      </w:rPr>
    </w:lvl>
  </w:abstractNum>
  <w:abstractNum w:abstractNumId="20" w15:restartNumberingAfterBreak="0">
    <w:nsid w:val="50BB5476"/>
    <w:multiLevelType w:val="hybridMultilevel"/>
    <w:tmpl w:val="DEEE1590"/>
    <w:lvl w:ilvl="0" w:tplc="981CF162">
      <w:start w:val="1"/>
      <w:numFmt w:val="bullet"/>
      <w:lvlText w:val=""/>
      <w:lvlJc w:val="left"/>
      <w:pPr>
        <w:ind w:left="1146" w:hanging="360"/>
      </w:pPr>
      <w:rPr>
        <w:rFonts w:ascii="Symbol" w:hAnsi="Symbol" w:hint="default"/>
      </w:rPr>
    </w:lvl>
    <w:lvl w:ilvl="1" w:tplc="EFB0B71E" w:tentative="1">
      <w:start w:val="1"/>
      <w:numFmt w:val="bullet"/>
      <w:lvlText w:val="o"/>
      <w:lvlJc w:val="left"/>
      <w:pPr>
        <w:ind w:left="1866" w:hanging="360"/>
      </w:pPr>
      <w:rPr>
        <w:rFonts w:ascii="Courier New" w:hAnsi="Courier New" w:hint="default"/>
      </w:rPr>
    </w:lvl>
    <w:lvl w:ilvl="2" w:tplc="A3C09F2C" w:tentative="1">
      <w:start w:val="1"/>
      <w:numFmt w:val="bullet"/>
      <w:lvlText w:val=""/>
      <w:lvlJc w:val="left"/>
      <w:pPr>
        <w:ind w:left="2586" w:hanging="360"/>
      </w:pPr>
      <w:rPr>
        <w:rFonts w:ascii="Wingdings" w:hAnsi="Wingdings" w:hint="default"/>
      </w:rPr>
    </w:lvl>
    <w:lvl w:ilvl="3" w:tplc="F7121824" w:tentative="1">
      <w:start w:val="1"/>
      <w:numFmt w:val="bullet"/>
      <w:lvlText w:val=""/>
      <w:lvlJc w:val="left"/>
      <w:pPr>
        <w:ind w:left="3306" w:hanging="360"/>
      </w:pPr>
      <w:rPr>
        <w:rFonts w:ascii="Symbol" w:hAnsi="Symbol" w:hint="default"/>
      </w:rPr>
    </w:lvl>
    <w:lvl w:ilvl="4" w:tplc="5ACA8F40" w:tentative="1">
      <w:start w:val="1"/>
      <w:numFmt w:val="bullet"/>
      <w:lvlText w:val="o"/>
      <w:lvlJc w:val="left"/>
      <w:pPr>
        <w:ind w:left="4026" w:hanging="360"/>
      </w:pPr>
      <w:rPr>
        <w:rFonts w:ascii="Courier New" w:hAnsi="Courier New" w:hint="default"/>
      </w:rPr>
    </w:lvl>
    <w:lvl w:ilvl="5" w:tplc="23A02C36" w:tentative="1">
      <w:start w:val="1"/>
      <w:numFmt w:val="bullet"/>
      <w:lvlText w:val=""/>
      <w:lvlJc w:val="left"/>
      <w:pPr>
        <w:ind w:left="4746" w:hanging="360"/>
      </w:pPr>
      <w:rPr>
        <w:rFonts w:ascii="Wingdings" w:hAnsi="Wingdings" w:hint="default"/>
      </w:rPr>
    </w:lvl>
    <w:lvl w:ilvl="6" w:tplc="76DC7A02" w:tentative="1">
      <w:start w:val="1"/>
      <w:numFmt w:val="bullet"/>
      <w:lvlText w:val=""/>
      <w:lvlJc w:val="left"/>
      <w:pPr>
        <w:ind w:left="5466" w:hanging="360"/>
      </w:pPr>
      <w:rPr>
        <w:rFonts w:ascii="Symbol" w:hAnsi="Symbol" w:hint="default"/>
      </w:rPr>
    </w:lvl>
    <w:lvl w:ilvl="7" w:tplc="1518A7D2" w:tentative="1">
      <w:start w:val="1"/>
      <w:numFmt w:val="bullet"/>
      <w:lvlText w:val="o"/>
      <w:lvlJc w:val="left"/>
      <w:pPr>
        <w:ind w:left="6186" w:hanging="360"/>
      </w:pPr>
      <w:rPr>
        <w:rFonts w:ascii="Courier New" w:hAnsi="Courier New" w:hint="default"/>
      </w:rPr>
    </w:lvl>
    <w:lvl w:ilvl="8" w:tplc="D17E4636" w:tentative="1">
      <w:start w:val="1"/>
      <w:numFmt w:val="bullet"/>
      <w:lvlText w:val=""/>
      <w:lvlJc w:val="left"/>
      <w:pPr>
        <w:ind w:left="6906" w:hanging="360"/>
      </w:pPr>
      <w:rPr>
        <w:rFonts w:ascii="Wingdings" w:hAnsi="Wingdings" w:hint="default"/>
      </w:rPr>
    </w:lvl>
  </w:abstractNum>
  <w:abstractNum w:abstractNumId="21" w15:restartNumberingAfterBreak="0">
    <w:nsid w:val="51CD6336"/>
    <w:multiLevelType w:val="hybridMultilevel"/>
    <w:tmpl w:val="C1160340"/>
    <w:lvl w:ilvl="0" w:tplc="5EAC6AF6">
      <w:start w:val="1"/>
      <w:numFmt w:val="bullet"/>
      <w:lvlText w:val=""/>
      <w:lvlJc w:val="left"/>
      <w:pPr>
        <w:ind w:left="720" w:hanging="360"/>
      </w:pPr>
      <w:rPr>
        <w:rFonts w:ascii="Symbol" w:hAnsi="Symbol" w:hint="default"/>
      </w:rPr>
    </w:lvl>
    <w:lvl w:ilvl="1" w:tplc="D9C61D1C" w:tentative="1">
      <w:start w:val="1"/>
      <w:numFmt w:val="bullet"/>
      <w:lvlText w:val="o"/>
      <w:lvlJc w:val="left"/>
      <w:pPr>
        <w:ind w:left="1440" w:hanging="360"/>
      </w:pPr>
      <w:rPr>
        <w:rFonts w:ascii="Courier New" w:hAnsi="Courier New" w:hint="default"/>
      </w:rPr>
    </w:lvl>
    <w:lvl w:ilvl="2" w:tplc="3958558E" w:tentative="1">
      <w:start w:val="1"/>
      <w:numFmt w:val="bullet"/>
      <w:lvlText w:val=""/>
      <w:lvlJc w:val="left"/>
      <w:pPr>
        <w:ind w:left="2160" w:hanging="360"/>
      </w:pPr>
      <w:rPr>
        <w:rFonts w:ascii="Wingdings" w:hAnsi="Wingdings" w:hint="default"/>
      </w:rPr>
    </w:lvl>
    <w:lvl w:ilvl="3" w:tplc="844E2E1C" w:tentative="1">
      <w:start w:val="1"/>
      <w:numFmt w:val="bullet"/>
      <w:lvlText w:val=""/>
      <w:lvlJc w:val="left"/>
      <w:pPr>
        <w:ind w:left="2880" w:hanging="360"/>
      </w:pPr>
      <w:rPr>
        <w:rFonts w:ascii="Symbol" w:hAnsi="Symbol" w:hint="default"/>
      </w:rPr>
    </w:lvl>
    <w:lvl w:ilvl="4" w:tplc="364C60F2" w:tentative="1">
      <w:start w:val="1"/>
      <w:numFmt w:val="bullet"/>
      <w:lvlText w:val="o"/>
      <w:lvlJc w:val="left"/>
      <w:pPr>
        <w:ind w:left="3600" w:hanging="360"/>
      </w:pPr>
      <w:rPr>
        <w:rFonts w:ascii="Courier New" w:hAnsi="Courier New" w:hint="default"/>
      </w:rPr>
    </w:lvl>
    <w:lvl w:ilvl="5" w:tplc="B9E05E86" w:tentative="1">
      <w:start w:val="1"/>
      <w:numFmt w:val="bullet"/>
      <w:lvlText w:val=""/>
      <w:lvlJc w:val="left"/>
      <w:pPr>
        <w:ind w:left="4320" w:hanging="360"/>
      </w:pPr>
      <w:rPr>
        <w:rFonts w:ascii="Wingdings" w:hAnsi="Wingdings" w:hint="default"/>
      </w:rPr>
    </w:lvl>
    <w:lvl w:ilvl="6" w:tplc="CC6C029C" w:tentative="1">
      <w:start w:val="1"/>
      <w:numFmt w:val="bullet"/>
      <w:lvlText w:val=""/>
      <w:lvlJc w:val="left"/>
      <w:pPr>
        <w:ind w:left="5040" w:hanging="360"/>
      </w:pPr>
      <w:rPr>
        <w:rFonts w:ascii="Symbol" w:hAnsi="Symbol" w:hint="default"/>
      </w:rPr>
    </w:lvl>
    <w:lvl w:ilvl="7" w:tplc="663A520C" w:tentative="1">
      <w:start w:val="1"/>
      <w:numFmt w:val="bullet"/>
      <w:lvlText w:val="o"/>
      <w:lvlJc w:val="left"/>
      <w:pPr>
        <w:ind w:left="5760" w:hanging="360"/>
      </w:pPr>
      <w:rPr>
        <w:rFonts w:ascii="Courier New" w:hAnsi="Courier New" w:hint="default"/>
      </w:rPr>
    </w:lvl>
    <w:lvl w:ilvl="8" w:tplc="27C89AAA" w:tentative="1">
      <w:start w:val="1"/>
      <w:numFmt w:val="bullet"/>
      <w:lvlText w:val=""/>
      <w:lvlJc w:val="left"/>
      <w:pPr>
        <w:ind w:left="6480" w:hanging="360"/>
      </w:pPr>
      <w:rPr>
        <w:rFonts w:ascii="Wingdings" w:hAnsi="Wingdings" w:hint="default"/>
      </w:rPr>
    </w:lvl>
  </w:abstractNum>
  <w:abstractNum w:abstractNumId="22" w15:restartNumberingAfterBreak="0">
    <w:nsid w:val="52B53578"/>
    <w:multiLevelType w:val="hybridMultilevel"/>
    <w:tmpl w:val="F384A534"/>
    <w:lvl w:ilvl="0" w:tplc="79260276">
      <w:start w:val="1"/>
      <w:numFmt w:val="bullet"/>
      <w:lvlText w:val=""/>
      <w:lvlJc w:val="left"/>
      <w:pPr>
        <w:ind w:left="720" w:hanging="360"/>
      </w:pPr>
      <w:rPr>
        <w:rFonts w:ascii="Symbol" w:hAnsi="Symbol" w:hint="default"/>
      </w:rPr>
    </w:lvl>
    <w:lvl w:ilvl="1" w:tplc="BBE61798" w:tentative="1">
      <w:start w:val="1"/>
      <w:numFmt w:val="bullet"/>
      <w:lvlText w:val="o"/>
      <w:lvlJc w:val="left"/>
      <w:pPr>
        <w:ind w:left="1440" w:hanging="360"/>
      </w:pPr>
      <w:rPr>
        <w:rFonts w:ascii="Courier New" w:hAnsi="Courier New" w:hint="default"/>
      </w:rPr>
    </w:lvl>
    <w:lvl w:ilvl="2" w:tplc="873EB8DE" w:tentative="1">
      <w:start w:val="1"/>
      <w:numFmt w:val="bullet"/>
      <w:lvlText w:val=""/>
      <w:lvlJc w:val="left"/>
      <w:pPr>
        <w:ind w:left="2160" w:hanging="360"/>
      </w:pPr>
      <w:rPr>
        <w:rFonts w:ascii="Wingdings" w:hAnsi="Wingdings" w:hint="default"/>
      </w:rPr>
    </w:lvl>
    <w:lvl w:ilvl="3" w:tplc="A0C89AFA" w:tentative="1">
      <w:start w:val="1"/>
      <w:numFmt w:val="bullet"/>
      <w:lvlText w:val=""/>
      <w:lvlJc w:val="left"/>
      <w:pPr>
        <w:ind w:left="2880" w:hanging="360"/>
      </w:pPr>
      <w:rPr>
        <w:rFonts w:ascii="Symbol" w:hAnsi="Symbol" w:hint="default"/>
      </w:rPr>
    </w:lvl>
    <w:lvl w:ilvl="4" w:tplc="F7AC4BB8" w:tentative="1">
      <w:start w:val="1"/>
      <w:numFmt w:val="bullet"/>
      <w:lvlText w:val="o"/>
      <w:lvlJc w:val="left"/>
      <w:pPr>
        <w:ind w:left="3600" w:hanging="360"/>
      </w:pPr>
      <w:rPr>
        <w:rFonts w:ascii="Courier New" w:hAnsi="Courier New" w:hint="default"/>
      </w:rPr>
    </w:lvl>
    <w:lvl w:ilvl="5" w:tplc="65D29B24" w:tentative="1">
      <w:start w:val="1"/>
      <w:numFmt w:val="bullet"/>
      <w:lvlText w:val=""/>
      <w:lvlJc w:val="left"/>
      <w:pPr>
        <w:ind w:left="4320" w:hanging="360"/>
      </w:pPr>
      <w:rPr>
        <w:rFonts w:ascii="Wingdings" w:hAnsi="Wingdings" w:hint="default"/>
      </w:rPr>
    </w:lvl>
    <w:lvl w:ilvl="6" w:tplc="2092E554" w:tentative="1">
      <w:start w:val="1"/>
      <w:numFmt w:val="bullet"/>
      <w:lvlText w:val=""/>
      <w:lvlJc w:val="left"/>
      <w:pPr>
        <w:ind w:left="5040" w:hanging="360"/>
      </w:pPr>
      <w:rPr>
        <w:rFonts w:ascii="Symbol" w:hAnsi="Symbol" w:hint="default"/>
      </w:rPr>
    </w:lvl>
    <w:lvl w:ilvl="7" w:tplc="46106BA2" w:tentative="1">
      <w:start w:val="1"/>
      <w:numFmt w:val="bullet"/>
      <w:lvlText w:val="o"/>
      <w:lvlJc w:val="left"/>
      <w:pPr>
        <w:ind w:left="5760" w:hanging="360"/>
      </w:pPr>
      <w:rPr>
        <w:rFonts w:ascii="Courier New" w:hAnsi="Courier New" w:hint="default"/>
      </w:rPr>
    </w:lvl>
    <w:lvl w:ilvl="8" w:tplc="9646A88C" w:tentative="1">
      <w:start w:val="1"/>
      <w:numFmt w:val="bullet"/>
      <w:lvlText w:val=""/>
      <w:lvlJc w:val="left"/>
      <w:pPr>
        <w:ind w:left="6480" w:hanging="360"/>
      </w:pPr>
      <w:rPr>
        <w:rFonts w:ascii="Wingdings" w:hAnsi="Wingdings" w:hint="default"/>
      </w:rPr>
    </w:lvl>
  </w:abstractNum>
  <w:abstractNum w:abstractNumId="23" w15:restartNumberingAfterBreak="0">
    <w:nsid w:val="5645642A"/>
    <w:multiLevelType w:val="hybridMultilevel"/>
    <w:tmpl w:val="3F2AC038"/>
    <w:lvl w:ilvl="0" w:tplc="48BCDE2E">
      <w:start w:val="1"/>
      <w:numFmt w:val="decimal"/>
      <w:lvlText w:val="%1."/>
      <w:lvlJc w:val="left"/>
      <w:pPr>
        <w:ind w:left="720" w:hanging="360"/>
      </w:pPr>
    </w:lvl>
    <w:lvl w:ilvl="1" w:tplc="1EDEA792" w:tentative="1">
      <w:start w:val="1"/>
      <w:numFmt w:val="lowerLetter"/>
      <w:lvlText w:val="%2."/>
      <w:lvlJc w:val="left"/>
      <w:pPr>
        <w:ind w:left="1440" w:hanging="360"/>
      </w:pPr>
    </w:lvl>
    <w:lvl w:ilvl="2" w:tplc="2C982518" w:tentative="1">
      <w:start w:val="1"/>
      <w:numFmt w:val="lowerRoman"/>
      <w:lvlText w:val="%3."/>
      <w:lvlJc w:val="right"/>
      <w:pPr>
        <w:ind w:left="2160" w:hanging="180"/>
      </w:pPr>
    </w:lvl>
    <w:lvl w:ilvl="3" w:tplc="59FA2A04" w:tentative="1">
      <w:start w:val="1"/>
      <w:numFmt w:val="decimal"/>
      <w:lvlText w:val="%4."/>
      <w:lvlJc w:val="left"/>
      <w:pPr>
        <w:ind w:left="2880" w:hanging="360"/>
      </w:pPr>
    </w:lvl>
    <w:lvl w:ilvl="4" w:tplc="5AB43A6E" w:tentative="1">
      <w:start w:val="1"/>
      <w:numFmt w:val="lowerLetter"/>
      <w:lvlText w:val="%5."/>
      <w:lvlJc w:val="left"/>
      <w:pPr>
        <w:ind w:left="3600" w:hanging="360"/>
      </w:pPr>
    </w:lvl>
    <w:lvl w:ilvl="5" w:tplc="FD0E9FC0" w:tentative="1">
      <w:start w:val="1"/>
      <w:numFmt w:val="lowerRoman"/>
      <w:lvlText w:val="%6."/>
      <w:lvlJc w:val="right"/>
      <w:pPr>
        <w:ind w:left="4320" w:hanging="180"/>
      </w:pPr>
    </w:lvl>
    <w:lvl w:ilvl="6" w:tplc="33A2390E" w:tentative="1">
      <w:start w:val="1"/>
      <w:numFmt w:val="decimal"/>
      <w:lvlText w:val="%7."/>
      <w:lvlJc w:val="left"/>
      <w:pPr>
        <w:ind w:left="5040" w:hanging="360"/>
      </w:pPr>
    </w:lvl>
    <w:lvl w:ilvl="7" w:tplc="16A04018" w:tentative="1">
      <w:start w:val="1"/>
      <w:numFmt w:val="lowerLetter"/>
      <w:lvlText w:val="%8."/>
      <w:lvlJc w:val="left"/>
      <w:pPr>
        <w:ind w:left="5760" w:hanging="360"/>
      </w:pPr>
    </w:lvl>
    <w:lvl w:ilvl="8" w:tplc="3DC4EAD4" w:tentative="1">
      <w:start w:val="1"/>
      <w:numFmt w:val="lowerRoman"/>
      <w:lvlText w:val="%9."/>
      <w:lvlJc w:val="right"/>
      <w:pPr>
        <w:ind w:left="6480" w:hanging="180"/>
      </w:pPr>
    </w:lvl>
  </w:abstractNum>
  <w:abstractNum w:abstractNumId="24" w15:restartNumberingAfterBreak="0">
    <w:nsid w:val="57B17B7C"/>
    <w:multiLevelType w:val="hybridMultilevel"/>
    <w:tmpl w:val="1ED89970"/>
    <w:lvl w:ilvl="0" w:tplc="9366203E">
      <w:start w:val="1"/>
      <w:numFmt w:val="bullet"/>
      <w:lvlText w:val=""/>
      <w:lvlJc w:val="left"/>
      <w:pPr>
        <w:ind w:left="720" w:hanging="360"/>
      </w:pPr>
      <w:rPr>
        <w:rFonts w:ascii="Symbol" w:hAnsi="Symbol" w:hint="default"/>
      </w:rPr>
    </w:lvl>
    <w:lvl w:ilvl="1" w:tplc="4FB67E1C" w:tentative="1">
      <w:start w:val="1"/>
      <w:numFmt w:val="bullet"/>
      <w:lvlText w:val="o"/>
      <w:lvlJc w:val="left"/>
      <w:pPr>
        <w:ind w:left="1440" w:hanging="360"/>
      </w:pPr>
      <w:rPr>
        <w:rFonts w:ascii="Courier New" w:hAnsi="Courier New" w:hint="default"/>
      </w:rPr>
    </w:lvl>
    <w:lvl w:ilvl="2" w:tplc="85AEC430" w:tentative="1">
      <w:start w:val="1"/>
      <w:numFmt w:val="bullet"/>
      <w:lvlText w:val=""/>
      <w:lvlJc w:val="left"/>
      <w:pPr>
        <w:ind w:left="2160" w:hanging="360"/>
      </w:pPr>
      <w:rPr>
        <w:rFonts w:ascii="Wingdings" w:hAnsi="Wingdings" w:hint="default"/>
      </w:rPr>
    </w:lvl>
    <w:lvl w:ilvl="3" w:tplc="DD860A32" w:tentative="1">
      <w:start w:val="1"/>
      <w:numFmt w:val="bullet"/>
      <w:lvlText w:val=""/>
      <w:lvlJc w:val="left"/>
      <w:pPr>
        <w:ind w:left="2880" w:hanging="360"/>
      </w:pPr>
      <w:rPr>
        <w:rFonts w:ascii="Symbol" w:hAnsi="Symbol" w:hint="default"/>
      </w:rPr>
    </w:lvl>
    <w:lvl w:ilvl="4" w:tplc="81CE4FBC" w:tentative="1">
      <w:start w:val="1"/>
      <w:numFmt w:val="bullet"/>
      <w:lvlText w:val="o"/>
      <w:lvlJc w:val="left"/>
      <w:pPr>
        <w:ind w:left="3600" w:hanging="360"/>
      </w:pPr>
      <w:rPr>
        <w:rFonts w:ascii="Courier New" w:hAnsi="Courier New" w:hint="default"/>
      </w:rPr>
    </w:lvl>
    <w:lvl w:ilvl="5" w:tplc="3E20D61E" w:tentative="1">
      <w:start w:val="1"/>
      <w:numFmt w:val="bullet"/>
      <w:lvlText w:val=""/>
      <w:lvlJc w:val="left"/>
      <w:pPr>
        <w:ind w:left="4320" w:hanging="360"/>
      </w:pPr>
      <w:rPr>
        <w:rFonts w:ascii="Wingdings" w:hAnsi="Wingdings" w:hint="default"/>
      </w:rPr>
    </w:lvl>
    <w:lvl w:ilvl="6" w:tplc="BE9E680E" w:tentative="1">
      <w:start w:val="1"/>
      <w:numFmt w:val="bullet"/>
      <w:lvlText w:val=""/>
      <w:lvlJc w:val="left"/>
      <w:pPr>
        <w:ind w:left="5040" w:hanging="360"/>
      </w:pPr>
      <w:rPr>
        <w:rFonts w:ascii="Symbol" w:hAnsi="Symbol" w:hint="default"/>
      </w:rPr>
    </w:lvl>
    <w:lvl w:ilvl="7" w:tplc="7F543284" w:tentative="1">
      <w:start w:val="1"/>
      <w:numFmt w:val="bullet"/>
      <w:lvlText w:val="o"/>
      <w:lvlJc w:val="left"/>
      <w:pPr>
        <w:ind w:left="5760" w:hanging="360"/>
      </w:pPr>
      <w:rPr>
        <w:rFonts w:ascii="Courier New" w:hAnsi="Courier New" w:hint="default"/>
      </w:rPr>
    </w:lvl>
    <w:lvl w:ilvl="8" w:tplc="3894D25C" w:tentative="1">
      <w:start w:val="1"/>
      <w:numFmt w:val="bullet"/>
      <w:lvlText w:val=""/>
      <w:lvlJc w:val="left"/>
      <w:pPr>
        <w:ind w:left="6480" w:hanging="360"/>
      </w:pPr>
      <w:rPr>
        <w:rFonts w:ascii="Wingdings" w:hAnsi="Wingdings" w:hint="default"/>
      </w:rPr>
    </w:lvl>
  </w:abstractNum>
  <w:abstractNum w:abstractNumId="25" w15:restartNumberingAfterBreak="0">
    <w:nsid w:val="5CA040E1"/>
    <w:multiLevelType w:val="hybridMultilevel"/>
    <w:tmpl w:val="D03284E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6E4766D"/>
    <w:multiLevelType w:val="hybridMultilevel"/>
    <w:tmpl w:val="1998549C"/>
    <w:lvl w:ilvl="0" w:tplc="6590A2D6">
      <w:start w:val="1"/>
      <w:numFmt w:val="bullet"/>
      <w:lvlText w:val=""/>
      <w:lvlJc w:val="left"/>
      <w:pPr>
        <w:ind w:left="720" w:hanging="360"/>
      </w:pPr>
      <w:rPr>
        <w:rFonts w:ascii="Symbol" w:hAnsi="Symbol" w:hint="default"/>
      </w:rPr>
    </w:lvl>
    <w:lvl w:ilvl="1" w:tplc="78C6C96C" w:tentative="1">
      <w:start w:val="1"/>
      <w:numFmt w:val="bullet"/>
      <w:lvlText w:val="o"/>
      <w:lvlJc w:val="left"/>
      <w:pPr>
        <w:ind w:left="1440" w:hanging="360"/>
      </w:pPr>
      <w:rPr>
        <w:rFonts w:ascii="Courier New" w:hAnsi="Courier New" w:hint="default"/>
      </w:rPr>
    </w:lvl>
    <w:lvl w:ilvl="2" w:tplc="BB0ADCF6" w:tentative="1">
      <w:start w:val="1"/>
      <w:numFmt w:val="bullet"/>
      <w:lvlText w:val=""/>
      <w:lvlJc w:val="left"/>
      <w:pPr>
        <w:ind w:left="2160" w:hanging="360"/>
      </w:pPr>
      <w:rPr>
        <w:rFonts w:ascii="Wingdings" w:hAnsi="Wingdings" w:hint="default"/>
      </w:rPr>
    </w:lvl>
    <w:lvl w:ilvl="3" w:tplc="47AE7436" w:tentative="1">
      <w:start w:val="1"/>
      <w:numFmt w:val="bullet"/>
      <w:lvlText w:val=""/>
      <w:lvlJc w:val="left"/>
      <w:pPr>
        <w:ind w:left="2880" w:hanging="360"/>
      </w:pPr>
      <w:rPr>
        <w:rFonts w:ascii="Symbol" w:hAnsi="Symbol" w:hint="default"/>
      </w:rPr>
    </w:lvl>
    <w:lvl w:ilvl="4" w:tplc="BB0A0DE8" w:tentative="1">
      <w:start w:val="1"/>
      <w:numFmt w:val="bullet"/>
      <w:lvlText w:val="o"/>
      <w:lvlJc w:val="left"/>
      <w:pPr>
        <w:ind w:left="3600" w:hanging="360"/>
      </w:pPr>
      <w:rPr>
        <w:rFonts w:ascii="Courier New" w:hAnsi="Courier New" w:hint="default"/>
      </w:rPr>
    </w:lvl>
    <w:lvl w:ilvl="5" w:tplc="D284ACD0" w:tentative="1">
      <w:start w:val="1"/>
      <w:numFmt w:val="bullet"/>
      <w:lvlText w:val=""/>
      <w:lvlJc w:val="left"/>
      <w:pPr>
        <w:ind w:left="4320" w:hanging="360"/>
      </w:pPr>
      <w:rPr>
        <w:rFonts w:ascii="Wingdings" w:hAnsi="Wingdings" w:hint="default"/>
      </w:rPr>
    </w:lvl>
    <w:lvl w:ilvl="6" w:tplc="5AB2EC1C" w:tentative="1">
      <w:start w:val="1"/>
      <w:numFmt w:val="bullet"/>
      <w:lvlText w:val=""/>
      <w:lvlJc w:val="left"/>
      <w:pPr>
        <w:ind w:left="5040" w:hanging="360"/>
      </w:pPr>
      <w:rPr>
        <w:rFonts w:ascii="Symbol" w:hAnsi="Symbol" w:hint="default"/>
      </w:rPr>
    </w:lvl>
    <w:lvl w:ilvl="7" w:tplc="6CB0008C" w:tentative="1">
      <w:start w:val="1"/>
      <w:numFmt w:val="bullet"/>
      <w:lvlText w:val="o"/>
      <w:lvlJc w:val="left"/>
      <w:pPr>
        <w:ind w:left="5760" w:hanging="360"/>
      </w:pPr>
      <w:rPr>
        <w:rFonts w:ascii="Courier New" w:hAnsi="Courier New" w:hint="default"/>
      </w:rPr>
    </w:lvl>
    <w:lvl w:ilvl="8" w:tplc="3F9EE7B6" w:tentative="1">
      <w:start w:val="1"/>
      <w:numFmt w:val="bullet"/>
      <w:lvlText w:val=""/>
      <w:lvlJc w:val="left"/>
      <w:pPr>
        <w:ind w:left="6480" w:hanging="360"/>
      </w:pPr>
      <w:rPr>
        <w:rFonts w:ascii="Wingdings" w:hAnsi="Wingdings" w:hint="default"/>
      </w:rPr>
    </w:lvl>
  </w:abstractNum>
  <w:abstractNum w:abstractNumId="27" w15:restartNumberingAfterBreak="0">
    <w:nsid w:val="67D23E91"/>
    <w:multiLevelType w:val="hybridMultilevel"/>
    <w:tmpl w:val="083EA0A8"/>
    <w:lvl w:ilvl="0" w:tplc="4A5E5032">
      <w:start w:val="1"/>
      <w:numFmt w:val="bullet"/>
      <w:lvlText w:val=""/>
      <w:lvlJc w:val="left"/>
      <w:pPr>
        <w:ind w:left="720" w:hanging="360"/>
      </w:pPr>
      <w:rPr>
        <w:rFonts w:ascii="Symbol" w:hAnsi="Symbol" w:hint="default"/>
      </w:rPr>
    </w:lvl>
    <w:lvl w:ilvl="1" w:tplc="05E219EA" w:tentative="1">
      <w:start w:val="1"/>
      <w:numFmt w:val="bullet"/>
      <w:lvlText w:val="o"/>
      <w:lvlJc w:val="left"/>
      <w:pPr>
        <w:ind w:left="1440" w:hanging="360"/>
      </w:pPr>
      <w:rPr>
        <w:rFonts w:ascii="Courier New" w:hAnsi="Courier New" w:hint="default"/>
      </w:rPr>
    </w:lvl>
    <w:lvl w:ilvl="2" w:tplc="7C207576" w:tentative="1">
      <w:start w:val="1"/>
      <w:numFmt w:val="bullet"/>
      <w:lvlText w:val=""/>
      <w:lvlJc w:val="left"/>
      <w:pPr>
        <w:ind w:left="2160" w:hanging="360"/>
      </w:pPr>
      <w:rPr>
        <w:rFonts w:ascii="Wingdings" w:hAnsi="Wingdings" w:hint="default"/>
      </w:rPr>
    </w:lvl>
    <w:lvl w:ilvl="3" w:tplc="952A1954" w:tentative="1">
      <w:start w:val="1"/>
      <w:numFmt w:val="bullet"/>
      <w:lvlText w:val=""/>
      <w:lvlJc w:val="left"/>
      <w:pPr>
        <w:ind w:left="2880" w:hanging="360"/>
      </w:pPr>
      <w:rPr>
        <w:rFonts w:ascii="Symbol" w:hAnsi="Symbol" w:hint="default"/>
      </w:rPr>
    </w:lvl>
    <w:lvl w:ilvl="4" w:tplc="2A685272" w:tentative="1">
      <w:start w:val="1"/>
      <w:numFmt w:val="bullet"/>
      <w:lvlText w:val="o"/>
      <w:lvlJc w:val="left"/>
      <w:pPr>
        <w:ind w:left="3600" w:hanging="360"/>
      </w:pPr>
      <w:rPr>
        <w:rFonts w:ascii="Courier New" w:hAnsi="Courier New" w:hint="default"/>
      </w:rPr>
    </w:lvl>
    <w:lvl w:ilvl="5" w:tplc="39BC4484" w:tentative="1">
      <w:start w:val="1"/>
      <w:numFmt w:val="bullet"/>
      <w:lvlText w:val=""/>
      <w:lvlJc w:val="left"/>
      <w:pPr>
        <w:ind w:left="4320" w:hanging="360"/>
      </w:pPr>
      <w:rPr>
        <w:rFonts w:ascii="Wingdings" w:hAnsi="Wingdings" w:hint="default"/>
      </w:rPr>
    </w:lvl>
    <w:lvl w:ilvl="6" w:tplc="09045A42" w:tentative="1">
      <w:start w:val="1"/>
      <w:numFmt w:val="bullet"/>
      <w:lvlText w:val=""/>
      <w:lvlJc w:val="left"/>
      <w:pPr>
        <w:ind w:left="5040" w:hanging="360"/>
      </w:pPr>
      <w:rPr>
        <w:rFonts w:ascii="Symbol" w:hAnsi="Symbol" w:hint="default"/>
      </w:rPr>
    </w:lvl>
    <w:lvl w:ilvl="7" w:tplc="181AE2B0" w:tentative="1">
      <w:start w:val="1"/>
      <w:numFmt w:val="bullet"/>
      <w:lvlText w:val="o"/>
      <w:lvlJc w:val="left"/>
      <w:pPr>
        <w:ind w:left="5760" w:hanging="360"/>
      </w:pPr>
      <w:rPr>
        <w:rFonts w:ascii="Courier New" w:hAnsi="Courier New" w:hint="default"/>
      </w:rPr>
    </w:lvl>
    <w:lvl w:ilvl="8" w:tplc="18829BDE" w:tentative="1">
      <w:start w:val="1"/>
      <w:numFmt w:val="bullet"/>
      <w:lvlText w:val=""/>
      <w:lvlJc w:val="left"/>
      <w:pPr>
        <w:ind w:left="6480" w:hanging="360"/>
      </w:pPr>
      <w:rPr>
        <w:rFonts w:ascii="Wingdings" w:hAnsi="Wingdings" w:hint="default"/>
      </w:rPr>
    </w:lvl>
  </w:abstractNum>
  <w:abstractNum w:abstractNumId="28" w15:restartNumberingAfterBreak="0">
    <w:nsid w:val="688A4F37"/>
    <w:multiLevelType w:val="hybridMultilevel"/>
    <w:tmpl w:val="10CCE52E"/>
    <w:lvl w:ilvl="0" w:tplc="9AEA81D2">
      <w:start w:val="1"/>
      <w:numFmt w:val="upperLetter"/>
      <w:lvlText w:val="(%1)"/>
      <w:lvlJc w:val="left"/>
      <w:pPr>
        <w:ind w:left="720" w:hanging="360"/>
      </w:pPr>
    </w:lvl>
    <w:lvl w:ilvl="1" w:tplc="FD44ACD6" w:tentative="1">
      <w:start w:val="1"/>
      <w:numFmt w:val="lowerLetter"/>
      <w:lvlText w:val="%2."/>
      <w:lvlJc w:val="left"/>
      <w:pPr>
        <w:ind w:left="1440" w:hanging="360"/>
      </w:pPr>
    </w:lvl>
    <w:lvl w:ilvl="2" w:tplc="136C6C9C" w:tentative="1">
      <w:start w:val="1"/>
      <w:numFmt w:val="lowerRoman"/>
      <w:lvlText w:val="%3."/>
      <w:lvlJc w:val="right"/>
      <w:pPr>
        <w:ind w:left="2160" w:hanging="180"/>
      </w:pPr>
    </w:lvl>
    <w:lvl w:ilvl="3" w:tplc="2AE2765A" w:tentative="1">
      <w:start w:val="1"/>
      <w:numFmt w:val="decimal"/>
      <w:lvlText w:val="%4."/>
      <w:lvlJc w:val="left"/>
      <w:pPr>
        <w:ind w:left="2880" w:hanging="360"/>
      </w:pPr>
    </w:lvl>
    <w:lvl w:ilvl="4" w:tplc="E6481BBA" w:tentative="1">
      <w:start w:val="1"/>
      <w:numFmt w:val="lowerLetter"/>
      <w:lvlText w:val="%5."/>
      <w:lvlJc w:val="left"/>
      <w:pPr>
        <w:ind w:left="3600" w:hanging="360"/>
      </w:pPr>
    </w:lvl>
    <w:lvl w:ilvl="5" w:tplc="FEBAAE68" w:tentative="1">
      <w:start w:val="1"/>
      <w:numFmt w:val="lowerRoman"/>
      <w:lvlText w:val="%6."/>
      <w:lvlJc w:val="right"/>
      <w:pPr>
        <w:ind w:left="4320" w:hanging="180"/>
      </w:pPr>
    </w:lvl>
    <w:lvl w:ilvl="6" w:tplc="52FE4034" w:tentative="1">
      <w:start w:val="1"/>
      <w:numFmt w:val="decimal"/>
      <w:lvlText w:val="%7."/>
      <w:lvlJc w:val="left"/>
      <w:pPr>
        <w:ind w:left="5040" w:hanging="360"/>
      </w:pPr>
    </w:lvl>
    <w:lvl w:ilvl="7" w:tplc="5470E338" w:tentative="1">
      <w:start w:val="1"/>
      <w:numFmt w:val="lowerLetter"/>
      <w:lvlText w:val="%8."/>
      <w:lvlJc w:val="left"/>
      <w:pPr>
        <w:ind w:left="5760" w:hanging="360"/>
      </w:pPr>
    </w:lvl>
    <w:lvl w:ilvl="8" w:tplc="6CD481AC" w:tentative="1">
      <w:start w:val="1"/>
      <w:numFmt w:val="lowerRoman"/>
      <w:lvlText w:val="%9."/>
      <w:lvlJc w:val="right"/>
      <w:pPr>
        <w:ind w:left="6480" w:hanging="180"/>
      </w:pPr>
    </w:lvl>
  </w:abstractNum>
  <w:abstractNum w:abstractNumId="29" w15:restartNumberingAfterBreak="0">
    <w:nsid w:val="75325677"/>
    <w:multiLevelType w:val="hybridMultilevel"/>
    <w:tmpl w:val="CF267D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E9142D"/>
    <w:multiLevelType w:val="hybridMultilevel"/>
    <w:tmpl w:val="0DD8956C"/>
    <w:lvl w:ilvl="0" w:tplc="980EC0B4">
      <w:start w:val="1"/>
      <w:numFmt w:val="bullet"/>
      <w:lvlText w:val=""/>
      <w:lvlJc w:val="left"/>
      <w:pPr>
        <w:ind w:left="720" w:hanging="360"/>
      </w:pPr>
      <w:rPr>
        <w:rFonts w:ascii="Symbol" w:hAnsi="Symbol" w:hint="default"/>
      </w:rPr>
    </w:lvl>
    <w:lvl w:ilvl="1" w:tplc="50123EA8" w:tentative="1">
      <w:start w:val="1"/>
      <w:numFmt w:val="bullet"/>
      <w:lvlText w:val="o"/>
      <w:lvlJc w:val="left"/>
      <w:pPr>
        <w:ind w:left="1440" w:hanging="360"/>
      </w:pPr>
      <w:rPr>
        <w:rFonts w:ascii="Courier New" w:hAnsi="Courier New" w:hint="default"/>
      </w:rPr>
    </w:lvl>
    <w:lvl w:ilvl="2" w:tplc="420428F0" w:tentative="1">
      <w:start w:val="1"/>
      <w:numFmt w:val="bullet"/>
      <w:lvlText w:val=""/>
      <w:lvlJc w:val="left"/>
      <w:pPr>
        <w:ind w:left="2160" w:hanging="360"/>
      </w:pPr>
      <w:rPr>
        <w:rFonts w:ascii="Wingdings" w:hAnsi="Wingdings" w:hint="default"/>
      </w:rPr>
    </w:lvl>
    <w:lvl w:ilvl="3" w:tplc="D74E4814" w:tentative="1">
      <w:start w:val="1"/>
      <w:numFmt w:val="bullet"/>
      <w:lvlText w:val=""/>
      <w:lvlJc w:val="left"/>
      <w:pPr>
        <w:ind w:left="2880" w:hanging="360"/>
      </w:pPr>
      <w:rPr>
        <w:rFonts w:ascii="Symbol" w:hAnsi="Symbol" w:hint="default"/>
      </w:rPr>
    </w:lvl>
    <w:lvl w:ilvl="4" w:tplc="7D36FF5E" w:tentative="1">
      <w:start w:val="1"/>
      <w:numFmt w:val="bullet"/>
      <w:lvlText w:val="o"/>
      <w:lvlJc w:val="left"/>
      <w:pPr>
        <w:ind w:left="3600" w:hanging="360"/>
      </w:pPr>
      <w:rPr>
        <w:rFonts w:ascii="Courier New" w:hAnsi="Courier New" w:hint="default"/>
      </w:rPr>
    </w:lvl>
    <w:lvl w:ilvl="5" w:tplc="7AFEE9FA" w:tentative="1">
      <w:start w:val="1"/>
      <w:numFmt w:val="bullet"/>
      <w:lvlText w:val=""/>
      <w:lvlJc w:val="left"/>
      <w:pPr>
        <w:ind w:left="4320" w:hanging="360"/>
      </w:pPr>
      <w:rPr>
        <w:rFonts w:ascii="Wingdings" w:hAnsi="Wingdings" w:hint="default"/>
      </w:rPr>
    </w:lvl>
    <w:lvl w:ilvl="6" w:tplc="D070DB2C" w:tentative="1">
      <w:start w:val="1"/>
      <w:numFmt w:val="bullet"/>
      <w:lvlText w:val=""/>
      <w:lvlJc w:val="left"/>
      <w:pPr>
        <w:ind w:left="5040" w:hanging="360"/>
      </w:pPr>
      <w:rPr>
        <w:rFonts w:ascii="Symbol" w:hAnsi="Symbol" w:hint="default"/>
      </w:rPr>
    </w:lvl>
    <w:lvl w:ilvl="7" w:tplc="A9E89EF0" w:tentative="1">
      <w:start w:val="1"/>
      <w:numFmt w:val="bullet"/>
      <w:lvlText w:val="o"/>
      <w:lvlJc w:val="left"/>
      <w:pPr>
        <w:ind w:left="5760" w:hanging="360"/>
      </w:pPr>
      <w:rPr>
        <w:rFonts w:ascii="Courier New" w:hAnsi="Courier New" w:hint="default"/>
      </w:rPr>
    </w:lvl>
    <w:lvl w:ilvl="8" w:tplc="E76CB018" w:tentative="1">
      <w:start w:val="1"/>
      <w:numFmt w:val="bullet"/>
      <w:lvlText w:val=""/>
      <w:lvlJc w:val="left"/>
      <w:pPr>
        <w:ind w:left="6480" w:hanging="360"/>
      </w:pPr>
      <w:rPr>
        <w:rFonts w:ascii="Wingdings" w:hAnsi="Wingdings" w:hint="default"/>
      </w:rPr>
    </w:lvl>
  </w:abstractNum>
  <w:abstractNum w:abstractNumId="31" w15:restartNumberingAfterBreak="0">
    <w:nsid w:val="77F953BC"/>
    <w:multiLevelType w:val="hybridMultilevel"/>
    <w:tmpl w:val="83B2D9B2"/>
    <w:lvl w:ilvl="0" w:tplc="EDECFD0A">
      <w:start w:val="1"/>
      <w:numFmt w:val="bullet"/>
      <w:lvlText w:val=""/>
      <w:lvlJc w:val="left"/>
      <w:pPr>
        <w:ind w:left="720" w:hanging="360"/>
      </w:pPr>
      <w:rPr>
        <w:rFonts w:ascii="Symbol" w:hAnsi="Symbol" w:hint="default"/>
        <w:color w:val="auto"/>
      </w:rPr>
    </w:lvl>
    <w:lvl w:ilvl="1" w:tplc="2948F2F2" w:tentative="1">
      <w:start w:val="1"/>
      <w:numFmt w:val="bullet"/>
      <w:lvlText w:val="o"/>
      <w:lvlJc w:val="left"/>
      <w:pPr>
        <w:ind w:left="1440" w:hanging="360"/>
      </w:pPr>
      <w:rPr>
        <w:rFonts w:ascii="Courier New" w:hAnsi="Courier New" w:hint="default"/>
      </w:rPr>
    </w:lvl>
    <w:lvl w:ilvl="2" w:tplc="EA961D5E" w:tentative="1">
      <w:start w:val="1"/>
      <w:numFmt w:val="bullet"/>
      <w:lvlText w:val=""/>
      <w:lvlJc w:val="left"/>
      <w:pPr>
        <w:ind w:left="2160" w:hanging="360"/>
      </w:pPr>
      <w:rPr>
        <w:rFonts w:ascii="Wingdings" w:hAnsi="Wingdings" w:hint="default"/>
      </w:rPr>
    </w:lvl>
    <w:lvl w:ilvl="3" w:tplc="ED881B0E" w:tentative="1">
      <w:start w:val="1"/>
      <w:numFmt w:val="bullet"/>
      <w:lvlText w:val=""/>
      <w:lvlJc w:val="left"/>
      <w:pPr>
        <w:ind w:left="2880" w:hanging="360"/>
      </w:pPr>
      <w:rPr>
        <w:rFonts w:ascii="Symbol" w:hAnsi="Symbol" w:hint="default"/>
      </w:rPr>
    </w:lvl>
    <w:lvl w:ilvl="4" w:tplc="5D4A4B48" w:tentative="1">
      <w:start w:val="1"/>
      <w:numFmt w:val="bullet"/>
      <w:lvlText w:val="o"/>
      <w:lvlJc w:val="left"/>
      <w:pPr>
        <w:ind w:left="3600" w:hanging="360"/>
      </w:pPr>
      <w:rPr>
        <w:rFonts w:ascii="Courier New" w:hAnsi="Courier New" w:hint="default"/>
      </w:rPr>
    </w:lvl>
    <w:lvl w:ilvl="5" w:tplc="8FC87CC4" w:tentative="1">
      <w:start w:val="1"/>
      <w:numFmt w:val="bullet"/>
      <w:lvlText w:val=""/>
      <w:lvlJc w:val="left"/>
      <w:pPr>
        <w:ind w:left="4320" w:hanging="360"/>
      </w:pPr>
      <w:rPr>
        <w:rFonts w:ascii="Wingdings" w:hAnsi="Wingdings" w:hint="default"/>
      </w:rPr>
    </w:lvl>
    <w:lvl w:ilvl="6" w:tplc="EC9E1FF0" w:tentative="1">
      <w:start w:val="1"/>
      <w:numFmt w:val="bullet"/>
      <w:lvlText w:val=""/>
      <w:lvlJc w:val="left"/>
      <w:pPr>
        <w:ind w:left="5040" w:hanging="360"/>
      </w:pPr>
      <w:rPr>
        <w:rFonts w:ascii="Symbol" w:hAnsi="Symbol" w:hint="default"/>
      </w:rPr>
    </w:lvl>
    <w:lvl w:ilvl="7" w:tplc="7A2A057A" w:tentative="1">
      <w:start w:val="1"/>
      <w:numFmt w:val="bullet"/>
      <w:lvlText w:val="o"/>
      <w:lvlJc w:val="left"/>
      <w:pPr>
        <w:ind w:left="5760" w:hanging="360"/>
      </w:pPr>
      <w:rPr>
        <w:rFonts w:ascii="Courier New" w:hAnsi="Courier New" w:hint="default"/>
      </w:rPr>
    </w:lvl>
    <w:lvl w:ilvl="8" w:tplc="6888A58C" w:tentative="1">
      <w:start w:val="1"/>
      <w:numFmt w:val="bullet"/>
      <w:lvlText w:val=""/>
      <w:lvlJc w:val="left"/>
      <w:pPr>
        <w:ind w:left="6480" w:hanging="360"/>
      </w:pPr>
      <w:rPr>
        <w:rFonts w:ascii="Wingdings" w:hAnsi="Wingdings" w:hint="default"/>
      </w:rPr>
    </w:lvl>
  </w:abstractNum>
  <w:abstractNum w:abstractNumId="32" w15:restartNumberingAfterBreak="0">
    <w:nsid w:val="78A7037D"/>
    <w:multiLevelType w:val="hybridMultilevel"/>
    <w:tmpl w:val="9FD67CFE"/>
    <w:lvl w:ilvl="0" w:tplc="59D019E6">
      <w:start w:val="1"/>
      <w:numFmt w:val="upperRoman"/>
      <w:lvlText w:val="(%1)"/>
      <w:lvlJc w:val="left"/>
      <w:pPr>
        <w:ind w:left="1800" w:hanging="720"/>
      </w:pPr>
    </w:lvl>
    <w:lvl w:ilvl="1" w:tplc="F578892C" w:tentative="1">
      <w:start w:val="1"/>
      <w:numFmt w:val="lowerLetter"/>
      <w:lvlText w:val="%2."/>
      <w:lvlJc w:val="left"/>
      <w:pPr>
        <w:ind w:left="2160" w:hanging="360"/>
      </w:pPr>
    </w:lvl>
    <w:lvl w:ilvl="2" w:tplc="C666D9D4" w:tentative="1">
      <w:start w:val="1"/>
      <w:numFmt w:val="lowerRoman"/>
      <w:lvlText w:val="%3."/>
      <w:lvlJc w:val="right"/>
      <w:pPr>
        <w:ind w:left="2880" w:hanging="180"/>
      </w:pPr>
    </w:lvl>
    <w:lvl w:ilvl="3" w:tplc="3638795A" w:tentative="1">
      <w:start w:val="1"/>
      <w:numFmt w:val="decimal"/>
      <w:lvlText w:val="%4."/>
      <w:lvlJc w:val="left"/>
      <w:pPr>
        <w:ind w:left="3600" w:hanging="360"/>
      </w:pPr>
    </w:lvl>
    <w:lvl w:ilvl="4" w:tplc="10EA3806" w:tentative="1">
      <w:start w:val="1"/>
      <w:numFmt w:val="lowerLetter"/>
      <w:lvlText w:val="%5."/>
      <w:lvlJc w:val="left"/>
      <w:pPr>
        <w:ind w:left="4320" w:hanging="360"/>
      </w:pPr>
    </w:lvl>
    <w:lvl w:ilvl="5" w:tplc="BF7EB872" w:tentative="1">
      <w:start w:val="1"/>
      <w:numFmt w:val="lowerRoman"/>
      <w:lvlText w:val="%6."/>
      <w:lvlJc w:val="right"/>
      <w:pPr>
        <w:ind w:left="5040" w:hanging="180"/>
      </w:pPr>
    </w:lvl>
    <w:lvl w:ilvl="6" w:tplc="7F404EB8" w:tentative="1">
      <w:start w:val="1"/>
      <w:numFmt w:val="decimal"/>
      <w:lvlText w:val="%7."/>
      <w:lvlJc w:val="left"/>
      <w:pPr>
        <w:ind w:left="5760" w:hanging="360"/>
      </w:pPr>
    </w:lvl>
    <w:lvl w:ilvl="7" w:tplc="56CA0ABC" w:tentative="1">
      <w:start w:val="1"/>
      <w:numFmt w:val="lowerLetter"/>
      <w:lvlText w:val="%8."/>
      <w:lvlJc w:val="left"/>
      <w:pPr>
        <w:ind w:left="6480" w:hanging="360"/>
      </w:pPr>
    </w:lvl>
    <w:lvl w:ilvl="8" w:tplc="50C4088C" w:tentative="1">
      <w:start w:val="1"/>
      <w:numFmt w:val="lowerRoman"/>
      <w:lvlText w:val="%9."/>
      <w:lvlJc w:val="right"/>
      <w:pPr>
        <w:ind w:left="7200" w:hanging="180"/>
      </w:pPr>
    </w:lvl>
  </w:abstractNum>
  <w:abstractNum w:abstractNumId="33" w15:restartNumberingAfterBreak="0">
    <w:nsid w:val="7AA32541"/>
    <w:multiLevelType w:val="hybridMultilevel"/>
    <w:tmpl w:val="F9586FE0"/>
    <w:lvl w:ilvl="0" w:tplc="4DB0D380">
      <w:start w:val="1"/>
      <w:numFmt w:val="bullet"/>
      <w:lvlText w:val=""/>
      <w:lvlJc w:val="left"/>
      <w:pPr>
        <w:ind w:left="720" w:hanging="360"/>
      </w:pPr>
      <w:rPr>
        <w:rFonts w:ascii="Symbol" w:hAnsi="Symbol" w:hint="default"/>
      </w:rPr>
    </w:lvl>
    <w:lvl w:ilvl="1" w:tplc="839A1BD8" w:tentative="1">
      <w:start w:val="1"/>
      <w:numFmt w:val="bullet"/>
      <w:lvlText w:val="o"/>
      <w:lvlJc w:val="left"/>
      <w:pPr>
        <w:ind w:left="1440" w:hanging="360"/>
      </w:pPr>
      <w:rPr>
        <w:rFonts w:ascii="Courier New" w:hAnsi="Courier New" w:hint="default"/>
      </w:rPr>
    </w:lvl>
    <w:lvl w:ilvl="2" w:tplc="80801444" w:tentative="1">
      <w:start w:val="1"/>
      <w:numFmt w:val="bullet"/>
      <w:lvlText w:val=""/>
      <w:lvlJc w:val="left"/>
      <w:pPr>
        <w:ind w:left="2160" w:hanging="360"/>
      </w:pPr>
      <w:rPr>
        <w:rFonts w:ascii="Wingdings" w:hAnsi="Wingdings" w:hint="default"/>
      </w:rPr>
    </w:lvl>
    <w:lvl w:ilvl="3" w:tplc="C2327DFC" w:tentative="1">
      <w:start w:val="1"/>
      <w:numFmt w:val="bullet"/>
      <w:lvlText w:val=""/>
      <w:lvlJc w:val="left"/>
      <w:pPr>
        <w:ind w:left="2880" w:hanging="360"/>
      </w:pPr>
      <w:rPr>
        <w:rFonts w:ascii="Symbol" w:hAnsi="Symbol" w:hint="default"/>
      </w:rPr>
    </w:lvl>
    <w:lvl w:ilvl="4" w:tplc="B450CE5C" w:tentative="1">
      <w:start w:val="1"/>
      <w:numFmt w:val="bullet"/>
      <w:lvlText w:val="o"/>
      <w:lvlJc w:val="left"/>
      <w:pPr>
        <w:ind w:left="3600" w:hanging="360"/>
      </w:pPr>
      <w:rPr>
        <w:rFonts w:ascii="Courier New" w:hAnsi="Courier New" w:hint="default"/>
      </w:rPr>
    </w:lvl>
    <w:lvl w:ilvl="5" w:tplc="2F10BD9E" w:tentative="1">
      <w:start w:val="1"/>
      <w:numFmt w:val="bullet"/>
      <w:lvlText w:val=""/>
      <w:lvlJc w:val="left"/>
      <w:pPr>
        <w:ind w:left="4320" w:hanging="360"/>
      </w:pPr>
      <w:rPr>
        <w:rFonts w:ascii="Wingdings" w:hAnsi="Wingdings" w:hint="default"/>
      </w:rPr>
    </w:lvl>
    <w:lvl w:ilvl="6" w:tplc="DB1C459E" w:tentative="1">
      <w:start w:val="1"/>
      <w:numFmt w:val="bullet"/>
      <w:lvlText w:val=""/>
      <w:lvlJc w:val="left"/>
      <w:pPr>
        <w:ind w:left="5040" w:hanging="360"/>
      </w:pPr>
      <w:rPr>
        <w:rFonts w:ascii="Symbol" w:hAnsi="Symbol" w:hint="default"/>
      </w:rPr>
    </w:lvl>
    <w:lvl w:ilvl="7" w:tplc="42065694" w:tentative="1">
      <w:start w:val="1"/>
      <w:numFmt w:val="bullet"/>
      <w:lvlText w:val="o"/>
      <w:lvlJc w:val="left"/>
      <w:pPr>
        <w:ind w:left="5760" w:hanging="360"/>
      </w:pPr>
      <w:rPr>
        <w:rFonts w:ascii="Courier New" w:hAnsi="Courier New" w:hint="default"/>
      </w:rPr>
    </w:lvl>
    <w:lvl w:ilvl="8" w:tplc="E43698EC" w:tentative="1">
      <w:start w:val="1"/>
      <w:numFmt w:val="bullet"/>
      <w:lvlText w:val=""/>
      <w:lvlJc w:val="left"/>
      <w:pPr>
        <w:ind w:left="6480" w:hanging="360"/>
      </w:pPr>
      <w:rPr>
        <w:rFonts w:ascii="Wingdings" w:hAnsi="Wingdings" w:hint="default"/>
      </w:rPr>
    </w:lvl>
  </w:abstractNum>
  <w:abstractNum w:abstractNumId="34" w15:restartNumberingAfterBreak="0">
    <w:nsid w:val="7EAC6075"/>
    <w:multiLevelType w:val="hybridMultilevel"/>
    <w:tmpl w:val="84D8F83A"/>
    <w:lvl w:ilvl="0" w:tplc="A0406714">
      <w:start w:val="1"/>
      <w:numFmt w:val="bullet"/>
      <w:lvlText w:val=""/>
      <w:lvlJc w:val="left"/>
      <w:pPr>
        <w:ind w:left="720" w:hanging="360"/>
      </w:pPr>
      <w:rPr>
        <w:rFonts w:ascii="Symbol" w:hAnsi="Symbol" w:hint="default"/>
      </w:rPr>
    </w:lvl>
    <w:lvl w:ilvl="1" w:tplc="C97E6FB2" w:tentative="1">
      <w:start w:val="1"/>
      <w:numFmt w:val="bullet"/>
      <w:lvlText w:val="o"/>
      <w:lvlJc w:val="left"/>
      <w:pPr>
        <w:ind w:left="1440" w:hanging="360"/>
      </w:pPr>
      <w:rPr>
        <w:rFonts w:ascii="Courier New" w:hAnsi="Courier New" w:hint="default"/>
      </w:rPr>
    </w:lvl>
    <w:lvl w:ilvl="2" w:tplc="9E20A9FE" w:tentative="1">
      <w:start w:val="1"/>
      <w:numFmt w:val="bullet"/>
      <w:lvlText w:val=""/>
      <w:lvlJc w:val="left"/>
      <w:pPr>
        <w:ind w:left="2160" w:hanging="360"/>
      </w:pPr>
      <w:rPr>
        <w:rFonts w:ascii="Wingdings" w:hAnsi="Wingdings" w:hint="default"/>
      </w:rPr>
    </w:lvl>
    <w:lvl w:ilvl="3" w:tplc="0D5243CE" w:tentative="1">
      <w:start w:val="1"/>
      <w:numFmt w:val="bullet"/>
      <w:lvlText w:val=""/>
      <w:lvlJc w:val="left"/>
      <w:pPr>
        <w:ind w:left="2880" w:hanging="360"/>
      </w:pPr>
      <w:rPr>
        <w:rFonts w:ascii="Symbol" w:hAnsi="Symbol" w:hint="default"/>
      </w:rPr>
    </w:lvl>
    <w:lvl w:ilvl="4" w:tplc="84066EAE" w:tentative="1">
      <w:start w:val="1"/>
      <w:numFmt w:val="bullet"/>
      <w:lvlText w:val="o"/>
      <w:lvlJc w:val="left"/>
      <w:pPr>
        <w:ind w:left="3600" w:hanging="360"/>
      </w:pPr>
      <w:rPr>
        <w:rFonts w:ascii="Courier New" w:hAnsi="Courier New" w:hint="default"/>
      </w:rPr>
    </w:lvl>
    <w:lvl w:ilvl="5" w:tplc="7884F5EA" w:tentative="1">
      <w:start w:val="1"/>
      <w:numFmt w:val="bullet"/>
      <w:lvlText w:val=""/>
      <w:lvlJc w:val="left"/>
      <w:pPr>
        <w:ind w:left="4320" w:hanging="360"/>
      </w:pPr>
      <w:rPr>
        <w:rFonts w:ascii="Wingdings" w:hAnsi="Wingdings" w:hint="default"/>
      </w:rPr>
    </w:lvl>
    <w:lvl w:ilvl="6" w:tplc="926CB0D0" w:tentative="1">
      <w:start w:val="1"/>
      <w:numFmt w:val="bullet"/>
      <w:lvlText w:val=""/>
      <w:lvlJc w:val="left"/>
      <w:pPr>
        <w:ind w:left="5040" w:hanging="360"/>
      </w:pPr>
      <w:rPr>
        <w:rFonts w:ascii="Symbol" w:hAnsi="Symbol" w:hint="default"/>
      </w:rPr>
    </w:lvl>
    <w:lvl w:ilvl="7" w:tplc="C2A490BE" w:tentative="1">
      <w:start w:val="1"/>
      <w:numFmt w:val="bullet"/>
      <w:lvlText w:val="o"/>
      <w:lvlJc w:val="left"/>
      <w:pPr>
        <w:ind w:left="5760" w:hanging="360"/>
      </w:pPr>
      <w:rPr>
        <w:rFonts w:ascii="Courier New" w:hAnsi="Courier New" w:hint="default"/>
      </w:rPr>
    </w:lvl>
    <w:lvl w:ilvl="8" w:tplc="6972D0A8" w:tentative="1">
      <w:start w:val="1"/>
      <w:numFmt w:val="bullet"/>
      <w:lvlText w:val=""/>
      <w:lvlJc w:val="left"/>
      <w:pPr>
        <w:ind w:left="6480" w:hanging="360"/>
      </w:pPr>
      <w:rPr>
        <w:rFonts w:ascii="Wingdings" w:hAnsi="Wingdings" w:hint="default"/>
      </w:rPr>
    </w:lvl>
  </w:abstractNum>
  <w:num w:numId="1" w16cid:durableId="1296183822">
    <w:abstractNumId w:val="19"/>
  </w:num>
  <w:num w:numId="2" w16cid:durableId="7029686">
    <w:abstractNumId w:val="3"/>
  </w:num>
  <w:num w:numId="3" w16cid:durableId="1660386078">
    <w:abstractNumId w:val="23"/>
  </w:num>
  <w:num w:numId="4" w16cid:durableId="1861041978">
    <w:abstractNumId w:val="11"/>
  </w:num>
  <w:num w:numId="5" w16cid:durableId="769547422">
    <w:abstractNumId w:val="30"/>
  </w:num>
  <w:num w:numId="6" w16cid:durableId="25377921">
    <w:abstractNumId w:val="24"/>
  </w:num>
  <w:num w:numId="7" w16cid:durableId="1401100659">
    <w:abstractNumId w:val="26"/>
  </w:num>
  <w:num w:numId="8" w16cid:durableId="1834642432">
    <w:abstractNumId w:val="22"/>
  </w:num>
  <w:num w:numId="9" w16cid:durableId="735208292">
    <w:abstractNumId w:val="9"/>
  </w:num>
  <w:num w:numId="10" w16cid:durableId="463694596">
    <w:abstractNumId w:val="31"/>
  </w:num>
  <w:num w:numId="11" w16cid:durableId="293602476">
    <w:abstractNumId w:val="5"/>
  </w:num>
  <w:num w:numId="12" w16cid:durableId="1894073442">
    <w:abstractNumId w:val="20"/>
  </w:num>
  <w:num w:numId="13" w16cid:durableId="757366712">
    <w:abstractNumId w:val="33"/>
  </w:num>
  <w:num w:numId="14" w16cid:durableId="2097749019">
    <w:abstractNumId w:val="15"/>
  </w:num>
  <w:num w:numId="15" w16cid:durableId="1829789585">
    <w:abstractNumId w:val="16"/>
  </w:num>
  <w:num w:numId="16" w16cid:durableId="821698055">
    <w:abstractNumId w:val="17"/>
  </w:num>
  <w:num w:numId="17" w16cid:durableId="576131266">
    <w:abstractNumId w:val="2"/>
  </w:num>
  <w:num w:numId="18" w16cid:durableId="2004770592">
    <w:abstractNumId w:val="6"/>
  </w:num>
  <w:num w:numId="19" w16cid:durableId="868028340">
    <w:abstractNumId w:val="7"/>
  </w:num>
  <w:num w:numId="20" w16cid:durableId="11805976">
    <w:abstractNumId w:val="14"/>
  </w:num>
  <w:num w:numId="21" w16cid:durableId="336153757">
    <w:abstractNumId w:val="34"/>
  </w:num>
  <w:num w:numId="22" w16cid:durableId="40373359">
    <w:abstractNumId w:val="12"/>
  </w:num>
  <w:num w:numId="23" w16cid:durableId="1063798744">
    <w:abstractNumId w:val="21"/>
  </w:num>
  <w:num w:numId="24" w16cid:durableId="910963680">
    <w:abstractNumId w:val="0"/>
  </w:num>
  <w:num w:numId="25" w16cid:durableId="779379856">
    <w:abstractNumId w:val="18"/>
  </w:num>
  <w:num w:numId="26" w16cid:durableId="1401518606">
    <w:abstractNumId w:val="27"/>
  </w:num>
  <w:num w:numId="27" w16cid:durableId="1334530770">
    <w:abstractNumId w:val="8"/>
  </w:num>
  <w:num w:numId="28" w16cid:durableId="912009545">
    <w:abstractNumId w:val="13"/>
  </w:num>
  <w:num w:numId="29" w16cid:durableId="1037663989">
    <w:abstractNumId w:val="28"/>
  </w:num>
  <w:num w:numId="30" w16cid:durableId="340738711">
    <w:abstractNumId w:val="1"/>
  </w:num>
  <w:num w:numId="31" w16cid:durableId="386690262">
    <w:abstractNumId w:val="32"/>
  </w:num>
  <w:num w:numId="32" w16cid:durableId="1947343198">
    <w:abstractNumId w:val="4"/>
  </w:num>
  <w:num w:numId="33" w16cid:durableId="999842885">
    <w:abstractNumId w:val="25"/>
  </w:num>
  <w:num w:numId="34" w16cid:durableId="888423381">
    <w:abstractNumId w:val="10"/>
  </w:num>
  <w:num w:numId="35" w16cid:durableId="1680663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E3"/>
    <w:rsid w:val="00005033"/>
    <w:rsid w:val="00014E4E"/>
    <w:rsid w:val="00022A5F"/>
    <w:rsid w:val="00024788"/>
    <w:rsid w:val="000417C0"/>
    <w:rsid w:val="00047A66"/>
    <w:rsid w:val="000738CB"/>
    <w:rsid w:val="00074A13"/>
    <w:rsid w:val="0008030A"/>
    <w:rsid w:val="000B4296"/>
    <w:rsid w:val="000C519D"/>
    <w:rsid w:val="000D60D4"/>
    <w:rsid w:val="000E4ED2"/>
    <w:rsid w:val="000F6793"/>
    <w:rsid w:val="000F72CA"/>
    <w:rsid w:val="00106FDF"/>
    <w:rsid w:val="00117EF7"/>
    <w:rsid w:val="00120DBD"/>
    <w:rsid w:val="00122573"/>
    <w:rsid w:val="001444E9"/>
    <w:rsid w:val="001518F0"/>
    <w:rsid w:val="001631CA"/>
    <w:rsid w:val="00166DAE"/>
    <w:rsid w:val="0017725E"/>
    <w:rsid w:val="0018189D"/>
    <w:rsid w:val="00184CDE"/>
    <w:rsid w:val="001A2834"/>
    <w:rsid w:val="001C3D95"/>
    <w:rsid w:val="001C4F41"/>
    <w:rsid w:val="001D0715"/>
    <w:rsid w:val="001E0608"/>
    <w:rsid w:val="001E4E18"/>
    <w:rsid w:val="001F0D42"/>
    <w:rsid w:val="001F2725"/>
    <w:rsid w:val="001F6D56"/>
    <w:rsid w:val="00200E43"/>
    <w:rsid w:val="00210934"/>
    <w:rsid w:val="002152AF"/>
    <w:rsid w:val="00222F7F"/>
    <w:rsid w:val="00223C4A"/>
    <w:rsid w:val="00226284"/>
    <w:rsid w:val="002267EA"/>
    <w:rsid w:val="00244972"/>
    <w:rsid w:val="0024624A"/>
    <w:rsid w:val="00246426"/>
    <w:rsid w:val="00250B28"/>
    <w:rsid w:val="0025421F"/>
    <w:rsid w:val="002600D2"/>
    <w:rsid w:val="00273F42"/>
    <w:rsid w:val="00287F19"/>
    <w:rsid w:val="002A3040"/>
    <w:rsid w:val="002A7579"/>
    <w:rsid w:val="002B17E0"/>
    <w:rsid w:val="002B44C8"/>
    <w:rsid w:val="002C7E2D"/>
    <w:rsid w:val="002D05B2"/>
    <w:rsid w:val="002E2155"/>
    <w:rsid w:val="002E3C3F"/>
    <w:rsid w:val="002F01D9"/>
    <w:rsid w:val="002F390A"/>
    <w:rsid w:val="002F41E5"/>
    <w:rsid w:val="002F4FFB"/>
    <w:rsid w:val="0030054A"/>
    <w:rsid w:val="003010AD"/>
    <w:rsid w:val="00323953"/>
    <w:rsid w:val="003268F4"/>
    <w:rsid w:val="003410BC"/>
    <w:rsid w:val="0034326B"/>
    <w:rsid w:val="00356EC6"/>
    <w:rsid w:val="00360061"/>
    <w:rsid w:val="00364375"/>
    <w:rsid w:val="00365D0D"/>
    <w:rsid w:val="00367A24"/>
    <w:rsid w:val="003720CD"/>
    <w:rsid w:val="003763CD"/>
    <w:rsid w:val="003920BD"/>
    <w:rsid w:val="00395AFF"/>
    <w:rsid w:val="003A1859"/>
    <w:rsid w:val="003A2500"/>
    <w:rsid w:val="003A35A0"/>
    <w:rsid w:val="003A58BD"/>
    <w:rsid w:val="003B0360"/>
    <w:rsid w:val="003B1FC5"/>
    <w:rsid w:val="003C2193"/>
    <w:rsid w:val="003C2F64"/>
    <w:rsid w:val="003C3868"/>
    <w:rsid w:val="003E7620"/>
    <w:rsid w:val="003F21B7"/>
    <w:rsid w:val="0040620D"/>
    <w:rsid w:val="00412819"/>
    <w:rsid w:val="00423041"/>
    <w:rsid w:val="00440228"/>
    <w:rsid w:val="00466DC8"/>
    <w:rsid w:val="00473C1A"/>
    <w:rsid w:val="004743BF"/>
    <w:rsid w:val="00474863"/>
    <w:rsid w:val="00482A46"/>
    <w:rsid w:val="00482A88"/>
    <w:rsid w:val="00485756"/>
    <w:rsid w:val="00485B89"/>
    <w:rsid w:val="004B3618"/>
    <w:rsid w:val="004C2B62"/>
    <w:rsid w:val="004C4617"/>
    <w:rsid w:val="004D2EF3"/>
    <w:rsid w:val="004D3547"/>
    <w:rsid w:val="004D676B"/>
    <w:rsid w:val="004E2BE2"/>
    <w:rsid w:val="004F3F66"/>
    <w:rsid w:val="004F4AD0"/>
    <w:rsid w:val="004F71DA"/>
    <w:rsid w:val="00502623"/>
    <w:rsid w:val="0051213E"/>
    <w:rsid w:val="0052224D"/>
    <w:rsid w:val="005340AA"/>
    <w:rsid w:val="00536CF3"/>
    <w:rsid w:val="00540536"/>
    <w:rsid w:val="005427CF"/>
    <w:rsid w:val="0054286C"/>
    <w:rsid w:val="00562E32"/>
    <w:rsid w:val="00564DEC"/>
    <w:rsid w:val="00566750"/>
    <w:rsid w:val="00567FFB"/>
    <w:rsid w:val="00591E2B"/>
    <w:rsid w:val="005958E6"/>
    <w:rsid w:val="005B11B4"/>
    <w:rsid w:val="005B263F"/>
    <w:rsid w:val="005B70E9"/>
    <w:rsid w:val="005C13CC"/>
    <w:rsid w:val="005D1EDD"/>
    <w:rsid w:val="005D57BC"/>
    <w:rsid w:val="005E07A3"/>
    <w:rsid w:val="005F1917"/>
    <w:rsid w:val="00605A76"/>
    <w:rsid w:val="00611172"/>
    <w:rsid w:val="006323E7"/>
    <w:rsid w:val="00652320"/>
    <w:rsid w:val="00665DB0"/>
    <w:rsid w:val="00671AE3"/>
    <w:rsid w:val="00673CB8"/>
    <w:rsid w:val="006816C5"/>
    <w:rsid w:val="00684CDF"/>
    <w:rsid w:val="0068710D"/>
    <w:rsid w:val="006935AF"/>
    <w:rsid w:val="00694FF0"/>
    <w:rsid w:val="006A30E4"/>
    <w:rsid w:val="006A4E93"/>
    <w:rsid w:val="006B44C1"/>
    <w:rsid w:val="006B4D3A"/>
    <w:rsid w:val="006B61B0"/>
    <w:rsid w:val="006B6AB8"/>
    <w:rsid w:val="006C1648"/>
    <w:rsid w:val="006C7C62"/>
    <w:rsid w:val="006D1CEB"/>
    <w:rsid w:val="006D3CCF"/>
    <w:rsid w:val="006F6109"/>
    <w:rsid w:val="00703952"/>
    <w:rsid w:val="0072027B"/>
    <w:rsid w:val="007250A6"/>
    <w:rsid w:val="00732D36"/>
    <w:rsid w:val="00764811"/>
    <w:rsid w:val="00766DAF"/>
    <w:rsid w:val="00770878"/>
    <w:rsid w:val="00772D8A"/>
    <w:rsid w:val="00773298"/>
    <w:rsid w:val="007934B9"/>
    <w:rsid w:val="007A1CE7"/>
    <w:rsid w:val="007A28B8"/>
    <w:rsid w:val="007A7ABB"/>
    <w:rsid w:val="007C244E"/>
    <w:rsid w:val="007F2CE8"/>
    <w:rsid w:val="0081407A"/>
    <w:rsid w:val="00817512"/>
    <w:rsid w:val="00840406"/>
    <w:rsid w:val="00851DF5"/>
    <w:rsid w:val="00861318"/>
    <w:rsid w:val="0086150D"/>
    <w:rsid w:val="008633C3"/>
    <w:rsid w:val="00867F2C"/>
    <w:rsid w:val="00871510"/>
    <w:rsid w:val="008744AF"/>
    <w:rsid w:val="008D3F86"/>
    <w:rsid w:val="008E20C9"/>
    <w:rsid w:val="008E5D6E"/>
    <w:rsid w:val="00901CCB"/>
    <w:rsid w:val="0091483F"/>
    <w:rsid w:val="00920831"/>
    <w:rsid w:val="00922C68"/>
    <w:rsid w:val="00923840"/>
    <w:rsid w:val="0092530C"/>
    <w:rsid w:val="009273F0"/>
    <w:rsid w:val="009409F0"/>
    <w:rsid w:val="0094144F"/>
    <w:rsid w:val="009439D4"/>
    <w:rsid w:val="009615EA"/>
    <w:rsid w:val="009632B6"/>
    <w:rsid w:val="00973C4F"/>
    <w:rsid w:val="00974E8E"/>
    <w:rsid w:val="00982B01"/>
    <w:rsid w:val="00983C72"/>
    <w:rsid w:val="00993E83"/>
    <w:rsid w:val="0099626D"/>
    <w:rsid w:val="009A3397"/>
    <w:rsid w:val="009A76BB"/>
    <w:rsid w:val="009C2FE6"/>
    <w:rsid w:val="009C70C6"/>
    <w:rsid w:val="009E0CC5"/>
    <w:rsid w:val="009E4B12"/>
    <w:rsid w:val="009E4E8B"/>
    <w:rsid w:val="00A14975"/>
    <w:rsid w:val="00A243FF"/>
    <w:rsid w:val="00A5698E"/>
    <w:rsid w:val="00A63623"/>
    <w:rsid w:val="00A64246"/>
    <w:rsid w:val="00A65FB7"/>
    <w:rsid w:val="00A84ECB"/>
    <w:rsid w:val="00AA75C2"/>
    <w:rsid w:val="00AC77A7"/>
    <w:rsid w:val="00AD24A4"/>
    <w:rsid w:val="00AE1DE3"/>
    <w:rsid w:val="00AE25F6"/>
    <w:rsid w:val="00AF4A5F"/>
    <w:rsid w:val="00AF4B1E"/>
    <w:rsid w:val="00B01497"/>
    <w:rsid w:val="00B07241"/>
    <w:rsid w:val="00B12EB6"/>
    <w:rsid w:val="00B228D1"/>
    <w:rsid w:val="00B24676"/>
    <w:rsid w:val="00B37CD7"/>
    <w:rsid w:val="00B402D7"/>
    <w:rsid w:val="00B426F1"/>
    <w:rsid w:val="00B65081"/>
    <w:rsid w:val="00B673A3"/>
    <w:rsid w:val="00B709DD"/>
    <w:rsid w:val="00B72F7A"/>
    <w:rsid w:val="00B74E26"/>
    <w:rsid w:val="00B75115"/>
    <w:rsid w:val="00B823AE"/>
    <w:rsid w:val="00B84926"/>
    <w:rsid w:val="00B86F95"/>
    <w:rsid w:val="00BB4A0B"/>
    <w:rsid w:val="00BD0289"/>
    <w:rsid w:val="00BF2F7D"/>
    <w:rsid w:val="00BF409E"/>
    <w:rsid w:val="00C0769B"/>
    <w:rsid w:val="00C1201A"/>
    <w:rsid w:val="00C22EA6"/>
    <w:rsid w:val="00C25CAA"/>
    <w:rsid w:val="00C27E0F"/>
    <w:rsid w:val="00C513A5"/>
    <w:rsid w:val="00C61725"/>
    <w:rsid w:val="00C61848"/>
    <w:rsid w:val="00C76ACC"/>
    <w:rsid w:val="00C868A4"/>
    <w:rsid w:val="00CA4482"/>
    <w:rsid w:val="00CB4A71"/>
    <w:rsid w:val="00CC38CA"/>
    <w:rsid w:val="00CC5551"/>
    <w:rsid w:val="00D16E23"/>
    <w:rsid w:val="00D25FC3"/>
    <w:rsid w:val="00D435D6"/>
    <w:rsid w:val="00D43F5B"/>
    <w:rsid w:val="00D47E0A"/>
    <w:rsid w:val="00D55CAD"/>
    <w:rsid w:val="00D63032"/>
    <w:rsid w:val="00D737BF"/>
    <w:rsid w:val="00D808A3"/>
    <w:rsid w:val="00D8408B"/>
    <w:rsid w:val="00D86C17"/>
    <w:rsid w:val="00DB0942"/>
    <w:rsid w:val="00DB2C15"/>
    <w:rsid w:val="00DB6E87"/>
    <w:rsid w:val="00DC0D46"/>
    <w:rsid w:val="00DC3BE4"/>
    <w:rsid w:val="00DD0B41"/>
    <w:rsid w:val="00DD1431"/>
    <w:rsid w:val="00DD3811"/>
    <w:rsid w:val="00DE0CAB"/>
    <w:rsid w:val="00DE539D"/>
    <w:rsid w:val="00DF15E4"/>
    <w:rsid w:val="00E108F9"/>
    <w:rsid w:val="00E11997"/>
    <w:rsid w:val="00E13295"/>
    <w:rsid w:val="00E42323"/>
    <w:rsid w:val="00E44C2F"/>
    <w:rsid w:val="00E576A8"/>
    <w:rsid w:val="00E634A4"/>
    <w:rsid w:val="00E75C50"/>
    <w:rsid w:val="00E76182"/>
    <w:rsid w:val="00E858FF"/>
    <w:rsid w:val="00E94317"/>
    <w:rsid w:val="00E94CE0"/>
    <w:rsid w:val="00EA6130"/>
    <w:rsid w:val="00EC3134"/>
    <w:rsid w:val="00EC3AA8"/>
    <w:rsid w:val="00EC7445"/>
    <w:rsid w:val="00EE3439"/>
    <w:rsid w:val="00EE6612"/>
    <w:rsid w:val="00EF7592"/>
    <w:rsid w:val="00F125BE"/>
    <w:rsid w:val="00F27904"/>
    <w:rsid w:val="00F35EEE"/>
    <w:rsid w:val="00F37FD3"/>
    <w:rsid w:val="00F40E27"/>
    <w:rsid w:val="00F5080A"/>
    <w:rsid w:val="00F51590"/>
    <w:rsid w:val="00F522E8"/>
    <w:rsid w:val="00F53455"/>
    <w:rsid w:val="00F8481A"/>
    <w:rsid w:val="00F853C8"/>
    <w:rsid w:val="00F9765F"/>
    <w:rsid w:val="00FA0852"/>
    <w:rsid w:val="00FB7744"/>
    <w:rsid w:val="00FC39CA"/>
    <w:rsid w:val="00FD5B0B"/>
    <w:rsid w:val="00FD70AD"/>
    <w:rsid w:val="00FE638C"/>
    <w:rsid w:val="058F668B"/>
    <w:rsid w:val="06B73B18"/>
    <w:rsid w:val="075E6E30"/>
    <w:rsid w:val="07ADE86D"/>
    <w:rsid w:val="099A09C1"/>
    <w:rsid w:val="0BA926C4"/>
    <w:rsid w:val="0CB9CEC6"/>
    <w:rsid w:val="0DC08866"/>
    <w:rsid w:val="0EF0C3C5"/>
    <w:rsid w:val="100370D6"/>
    <w:rsid w:val="111C040B"/>
    <w:rsid w:val="1306C61A"/>
    <w:rsid w:val="130E5754"/>
    <w:rsid w:val="13D31351"/>
    <w:rsid w:val="144AD4D4"/>
    <w:rsid w:val="161B2EDA"/>
    <w:rsid w:val="1A2AB1F4"/>
    <w:rsid w:val="1A5A4470"/>
    <w:rsid w:val="1D4652D7"/>
    <w:rsid w:val="1D828C6C"/>
    <w:rsid w:val="1DCDEB20"/>
    <w:rsid w:val="1F59CF70"/>
    <w:rsid w:val="206E9A32"/>
    <w:rsid w:val="2151918A"/>
    <w:rsid w:val="2219128C"/>
    <w:rsid w:val="24656AFA"/>
    <w:rsid w:val="25B3F6B7"/>
    <w:rsid w:val="274A0789"/>
    <w:rsid w:val="2884BCDF"/>
    <w:rsid w:val="2A50DFA4"/>
    <w:rsid w:val="2D15CB08"/>
    <w:rsid w:val="2E4116CF"/>
    <w:rsid w:val="2F315641"/>
    <w:rsid w:val="30451881"/>
    <w:rsid w:val="3140E116"/>
    <w:rsid w:val="32AA2CCC"/>
    <w:rsid w:val="32B51214"/>
    <w:rsid w:val="332ADCDA"/>
    <w:rsid w:val="33DB665F"/>
    <w:rsid w:val="355280A1"/>
    <w:rsid w:val="382B5636"/>
    <w:rsid w:val="3B090F66"/>
    <w:rsid w:val="3B11D368"/>
    <w:rsid w:val="3C499672"/>
    <w:rsid w:val="3C62D79D"/>
    <w:rsid w:val="3E7BAA62"/>
    <w:rsid w:val="43318281"/>
    <w:rsid w:val="435BBACE"/>
    <w:rsid w:val="449607B5"/>
    <w:rsid w:val="44A50710"/>
    <w:rsid w:val="45D21E0D"/>
    <w:rsid w:val="46BC9D9C"/>
    <w:rsid w:val="481C4E60"/>
    <w:rsid w:val="49F8BB50"/>
    <w:rsid w:val="4A3C0123"/>
    <w:rsid w:val="4B3C5582"/>
    <w:rsid w:val="4BEAB40F"/>
    <w:rsid w:val="4C8FDDA9"/>
    <w:rsid w:val="4D80CCF5"/>
    <w:rsid w:val="4F736D58"/>
    <w:rsid w:val="4F856751"/>
    <w:rsid w:val="5209CB12"/>
    <w:rsid w:val="5339C942"/>
    <w:rsid w:val="577A8550"/>
    <w:rsid w:val="57BFCC2D"/>
    <w:rsid w:val="58AEFF22"/>
    <w:rsid w:val="5A8EB093"/>
    <w:rsid w:val="5BEBDC78"/>
    <w:rsid w:val="5C44726B"/>
    <w:rsid w:val="5D8FEAFE"/>
    <w:rsid w:val="5F0F43AC"/>
    <w:rsid w:val="62B2E83B"/>
    <w:rsid w:val="62C6955B"/>
    <w:rsid w:val="6408CF90"/>
    <w:rsid w:val="689D95EE"/>
    <w:rsid w:val="6A79077F"/>
    <w:rsid w:val="6CE30097"/>
    <w:rsid w:val="6D410088"/>
    <w:rsid w:val="6D888D27"/>
    <w:rsid w:val="6E95D3E4"/>
    <w:rsid w:val="705D4FE6"/>
    <w:rsid w:val="70C0F266"/>
    <w:rsid w:val="731B6F3D"/>
    <w:rsid w:val="7781D650"/>
    <w:rsid w:val="79A41957"/>
    <w:rsid w:val="79FFEF47"/>
    <w:rsid w:val="7EC9CA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40FDF"/>
  <w15:chartTrackingRefBased/>
  <w15:docId w15:val="{6CE4C701-9269-4504-8E77-F595C772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F4"/>
    <w:pPr>
      <w:spacing w:after="0" w:line="240" w:lineRule="auto"/>
    </w:pPr>
    <w:rPr>
      <w:rFonts w:ascii="Arial"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E3"/>
    <w:pPr>
      <w:ind w:left="720"/>
      <w:contextualSpacing/>
    </w:pPr>
  </w:style>
  <w:style w:type="table" w:styleId="TableGrid">
    <w:name w:val="Table Grid"/>
    <w:basedOn w:val="TableNormal"/>
    <w:uiPriority w:val="39"/>
    <w:rsid w:val="00AE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4D3A"/>
    <w:pPr>
      <w:tabs>
        <w:tab w:val="center" w:pos="4153"/>
        <w:tab w:val="right" w:pos="8306"/>
      </w:tabs>
    </w:pPr>
    <w:rPr>
      <w:rFonts w:ascii="Times New Roman" w:eastAsia="Times New Roman" w:hAnsi="Times New Roman"/>
      <w:szCs w:val="24"/>
    </w:rPr>
  </w:style>
  <w:style w:type="character" w:customStyle="1" w:styleId="FooterChar">
    <w:name w:val="Footer Char"/>
    <w:basedOn w:val="DefaultParagraphFont"/>
    <w:link w:val="Footer"/>
    <w:uiPriority w:val="99"/>
    <w:rsid w:val="006B4D3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2E32"/>
    <w:pPr>
      <w:tabs>
        <w:tab w:val="center" w:pos="4513"/>
        <w:tab w:val="right" w:pos="9026"/>
      </w:tabs>
    </w:pPr>
  </w:style>
  <w:style w:type="character" w:customStyle="1" w:styleId="HeaderChar">
    <w:name w:val="Header Char"/>
    <w:basedOn w:val="DefaultParagraphFont"/>
    <w:link w:val="Header"/>
    <w:uiPriority w:val="99"/>
    <w:rsid w:val="00562E32"/>
    <w:rPr>
      <w:rFonts w:ascii="Arial" w:hAnsi="Arial" w:cs="Times New Roman"/>
      <w:sz w:val="24"/>
    </w:rPr>
  </w:style>
  <w:style w:type="paragraph" w:styleId="Revision">
    <w:name w:val="Revision"/>
    <w:hidden/>
    <w:uiPriority w:val="99"/>
    <w:semiHidden/>
    <w:rsid w:val="00DE0CAB"/>
    <w:pPr>
      <w:spacing w:after="0" w:line="240" w:lineRule="auto"/>
    </w:pPr>
    <w:rPr>
      <w:rFonts w:ascii="Arial" w:hAnsi="Arial" w:cs="Times New Roman"/>
      <w:sz w:val="24"/>
    </w:rPr>
  </w:style>
  <w:style w:type="character" w:styleId="Hyperlink">
    <w:name w:val="Hyperlink"/>
    <w:basedOn w:val="DefaultParagraphFont"/>
    <w:uiPriority w:val="99"/>
    <w:unhideWhenUsed/>
    <w:rsid w:val="0034326B"/>
    <w:rPr>
      <w:color w:val="0563C1" w:themeColor="hyperlink"/>
      <w:u w:val="single"/>
    </w:rPr>
  </w:style>
  <w:style w:type="character" w:styleId="UnresolvedMention">
    <w:name w:val="Unresolved Mention"/>
    <w:basedOn w:val="DefaultParagraphFont"/>
    <w:uiPriority w:val="99"/>
    <w:semiHidden/>
    <w:unhideWhenUsed/>
    <w:rsid w:val="0034326B"/>
    <w:rPr>
      <w:color w:val="605E5C"/>
      <w:shd w:val="clear" w:color="auto" w:fill="E1DFDD"/>
    </w:rPr>
  </w:style>
  <w:style w:type="character" w:styleId="FollowedHyperlink">
    <w:name w:val="FollowedHyperlink"/>
    <w:basedOn w:val="DefaultParagraphFont"/>
    <w:uiPriority w:val="99"/>
    <w:semiHidden/>
    <w:unhideWhenUsed/>
    <w:rsid w:val="0034326B"/>
    <w:rPr>
      <w:color w:val="954F72" w:themeColor="followedHyperlink"/>
      <w:u w:val="single"/>
    </w:rPr>
  </w:style>
  <w:style w:type="character" w:customStyle="1" w:styleId="normaltextrun">
    <w:name w:val="normaltextrun"/>
    <w:basedOn w:val="DefaultParagraphFont"/>
    <w:rsid w:val="33DB665F"/>
    <w:rPr>
      <w:rFonts w:asciiTheme="minorHAnsi" w:eastAsiaTheme="minorEastAsia" w:hAnsiTheme="minorHAnsi" w:cstheme="minorBidi"/>
      <w:sz w:val="22"/>
      <w:szCs w:val="22"/>
    </w:rPr>
  </w:style>
  <w:style w:type="paragraph" w:customStyle="1" w:styleId="paragraph">
    <w:name w:val="paragraph"/>
    <w:basedOn w:val="Normal"/>
    <w:uiPriority w:val="1"/>
    <w:rsid w:val="33DB665F"/>
    <w:pPr>
      <w:spacing w:beforeAutospacing="1" w:afterAutospacing="1"/>
    </w:pPr>
    <w:rPr>
      <w:rFonts w:asciiTheme="minorHAnsi" w:eastAsiaTheme="minorEastAsia" w:hAnsiTheme="minorHAnsi" w:cstheme="minorBidi"/>
      <w:lang w:eastAsia="en-GB"/>
    </w:rPr>
  </w:style>
  <w:style w:type="character" w:customStyle="1" w:styleId="eop">
    <w:name w:val="eop"/>
    <w:basedOn w:val="DefaultParagraphFont"/>
    <w:uiPriority w:val="1"/>
    <w:rsid w:val="33DB665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ronline.org/housing-dundee-rosenda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ronlin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dac7af3c-5a75-4c04-93e8-b5badda3d36a" xsi:nil="true"/>
    <lcf76f155ced4ddcb4097134ff3c332f xmlns="dac7af3c-5a75-4c04-93e8-b5badda3d36a">
      <Terms xmlns="http://schemas.microsoft.com/office/infopath/2007/PartnerControls"/>
    </lcf76f155ced4ddcb4097134ff3c332f>
    <TaxCatchAll xmlns="5f434145-671c-4c1d-aa6a-6e66665f2f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F4EAC39285AD449E766470A1E6EB8E" ma:contentTypeVersion="19" ma:contentTypeDescription="Create a new document." ma:contentTypeScope="" ma:versionID="bfcb24d9db23cc76d3c50da7399823e8">
  <xsd:schema xmlns:xsd="http://www.w3.org/2001/XMLSchema" xmlns:xs="http://www.w3.org/2001/XMLSchema" xmlns:p="http://schemas.microsoft.com/office/2006/metadata/properties" xmlns:ns2="dac7af3c-5a75-4c04-93e8-b5badda3d36a" xmlns:ns3="5f434145-671c-4c1d-aa6a-6e66665f2fb2" targetNamespace="http://schemas.microsoft.com/office/2006/metadata/properties" ma:root="true" ma:fieldsID="aaa0601f338e42e7d00d9034d8792121" ns2:_="" ns3:_="">
    <xsd:import namespace="dac7af3c-5a75-4c04-93e8-b5badda3d36a"/>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7af3c-5a75-4c04-93e8-b5badda3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cd2013-7874-4af0-8225-d3a3bdb730ee"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9869c7-f424-4ce6-bdd6-1349ee598b54}" ma:internalName="TaxCatchAll" ma:showField="CatchAllData" ma:web="5f434145-671c-4c1d-aa6a-6e66665f2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64709-3F20-495A-A565-528BBC3AF0FA}">
  <ds:schemaRefs>
    <ds:schemaRef ds:uri="http://schemas.openxmlformats.org/officeDocument/2006/bibliography"/>
  </ds:schemaRefs>
</ds:datastoreItem>
</file>

<file path=customXml/itemProps2.xml><?xml version="1.0" encoding="utf-8"?>
<ds:datastoreItem xmlns:ds="http://schemas.openxmlformats.org/officeDocument/2006/customXml" ds:itemID="{E42A4E70-B510-4E71-B760-9215B7069762}">
  <ds:schemaRefs>
    <ds:schemaRef ds:uri="http://schemas.microsoft.com/office/2006/metadata/properties"/>
    <ds:schemaRef ds:uri="http://schemas.microsoft.com/office/infopath/2007/PartnerControls"/>
    <ds:schemaRef ds:uri="dac7af3c-5a75-4c04-93e8-b5badda3d36a"/>
    <ds:schemaRef ds:uri="5f434145-671c-4c1d-aa6a-6e66665f2fb2"/>
  </ds:schemaRefs>
</ds:datastoreItem>
</file>

<file path=customXml/itemProps3.xml><?xml version="1.0" encoding="utf-8"?>
<ds:datastoreItem xmlns:ds="http://schemas.openxmlformats.org/officeDocument/2006/customXml" ds:itemID="{606A2990-51B2-438F-BEAC-CD174598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7af3c-5a75-4c04-93e8-b5badda3d36a"/>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68D45-BC79-40AE-95CD-671A6AB58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Marshall</dc:creator>
  <cp:keywords/>
  <dc:description/>
  <cp:lastModifiedBy>CEO</cp:lastModifiedBy>
  <cp:revision>279</cp:revision>
  <dcterms:created xsi:type="dcterms:W3CDTF">2021-12-20T11:41:00Z</dcterms:created>
  <dcterms:modified xsi:type="dcterms:W3CDTF">2025-09-11T07:39:00Z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0x0101000CF4EAC39285AD449E766470A1E6EB8E</vt:lpwstr>
  </property>
  <property fmtid="{D5CDD505-2E9C-101B-9397-08002B2CF9AE}" pid="3" name="MediaServiceImageTags">
    <vt:lpwstr/>
  </property>
  <property fmtid="{D5CDD505-2E9C-101B-9397-08002B2CF9AE}" pid="4" name="MSIP_Label_6b67c7a6-c560-42cf-b5cf-374eea7f1277_Enabled">
    <vt:lpwstr>true</vt:lpwstr>
  </property>
  <property fmtid="{D5CDD505-2E9C-101B-9397-08002B2CF9AE}" pid="5" name="MSIP_Label_6b67c7a6-c560-42cf-b5cf-374eea7f1277_SetDate">
    <vt:lpwstr>2025-08-21T13:45:15Z</vt:lpwstr>
  </property>
  <property fmtid="{D5CDD505-2E9C-101B-9397-08002B2CF9AE}" pid="6" name="MSIP_Label_6b67c7a6-c560-42cf-b5cf-374eea7f1277_Method">
    <vt:lpwstr>Privileged</vt:lpwstr>
  </property>
  <property fmtid="{D5CDD505-2E9C-101B-9397-08002B2CF9AE}" pid="7" name="MSIP_Label_6b67c7a6-c560-42cf-b5cf-374eea7f1277_Name">
    <vt:lpwstr>Public</vt:lpwstr>
  </property>
  <property fmtid="{D5CDD505-2E9C-101B-9397-08002B2CF9AE}" pid="8" name="MSIP_Label_6b67c7a6-c560-42cf-b5cf-374eea7f1277_SiteId">
    <vt:lpwstr>eb3c10c3-f7ed-4283-8bf3-19f67efc8054</vt:lpwstr>
  </property>
  <property fmtid="{D5CDD505-2E9C-101B-9397-08002B2CF9AE}" pid="9" name="MSIP_Label_6b67c7a6-c560-42cf-b5cf-374eea7f1277_ActionId">
    <vt:lpwstr>718ef03f-a455-41a9-b952-5dbc480b2410</vt:lpwstr>
  </property>
  <property fmtid="{D5CDD505-2E9C-101B-9397-08002B2CF9AE}" pid="10" name="MSIP_Label_6b67c7a6-c560-42cf-b5cf-374eea7f1277_ContentBits">
    <vt:lpwstr>0</vt:lpwstr>
  </property>
  <property fmtid="{D5CDD505-2E9C-101B-9397-08002B2CF9AE}" pid="11" name="MSIP_Label_6b67c7a6-c560-42cf-b5cf-374eea7f1277_Tag">
    <vt:lpwstr>10, 0, 1, 1</vt:lpwstr>
  </property>
</Properties>
</file>